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EDFFB" w14:textId="77777777" w:rsidR="00F17CF2" w:rsidRDefault="00F05A1D">
      <w:pPr>
        <w:pStyle w:val="ExperimentNumber"/>
        <w:widowControl/>
        <w:tabs>
          <w:tab w:val="clear" w:pos="360"/>
        </w:tabs>
        <w:ind w:left="0" w:firstLine="0"/>
      </w:pPr>
      <w:bookmarkStart w:id="0" w:name="_Toc425580803"/>
      <w:bookmarkStart w:id="1" w:name="_Toc426280761"/>
      <w:bookmarkStart w:id="2" w:name="_Toc426564213"/>
      <w:bookmarkStart w:id="3" w:name="OLE_LINK1"/>
      <w:bookmarkStart w:id="4" w:name="OLE_LINK2"/>
      <w:r>
        <w:t xml:space="preserve">Experiment </w:t>
      </w:r>
      <w:r w:rsidRPr="00E47F0B">
        <w:rPr>
          <w14:shadow w14:blurRad="50800" w14:dist="38100" w14:dir="2700000" w14:sx="100000" w14:sy="100000" w14:kx="0" w14:ky="0" w14:algn="tl">
            <w14:srgbClr w14:val="000000">
              <w14:alpha w14:val="60000"/>
            </w14:srgbClr>
          </w14:shadow>
        </w:rPr>
        <w:t>1</w:t>
      </w:r>
      <w:bookmarkEnd w:id="0"/>
      <w:bookmarkEnd w:id="1"/>
      <w:bookmarkEnd w:id="2"/>
    </w:p>
    <w:p w14:paraId="38935442" w14:textId="77777777" w:rsidR="00F17CF2" w:rsidRDefault="00F05A1D">
      <w:pPr>
        <w:pStyle w:val="ExperimentTitle"/>
        <w:widowControl/>
        <w:numPr>
          <w:ilvl w:val="0"/>
          <w:numId w:val="0"/>
        </w:numPr>
        <w:jc w:val="left"/>
        <w:sectPr w:rsidR="00F17CF2" w:rsidSect="00F17CF2">
          <w:footerReference w:type="even" r:id="rId7"/>
          <w:footerReference w:type="default" r:id="rId8"/>
          <w:pgSz w:w="12240" w:h="15840" w:code="1"/>
          <w:pgMar w:top="1440" w:right="1800" w:bottom="1440" w:left="1800" w:header="720" w:footer="720" w:gutter="0"/>
          <w:pgNumType w:start="3"/>
          <w:cols w:space="720" w:equalWidth="0">
            <w:col w:w="9000" w:space="4392"/>
          </w:cols>
          <w:noEndnote/>
        </w:sectPr>
      </w:pPr>
      <w:r>
        <w:t>MEASUREMENT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14"/>
        <w:gridCol w:w="2114"/>
      </w:tblGrid>
      <w:tr w:rsidR="00F17CF2" w14:paraId="06CF33BD" w14:textId="77777777">
        <w:trPr>
          <w:trHeight w:val="341"/>
        </w:trPr>
        <w:tc>
          <w:tcPr>
            <w:tcW w:w="2114" w:type="dxa"/>
          </w:tcPr>
          <w:p w14:paraId="07144B09" w14:textId="77777777" w:rsidR="00F17CF2" w:rsidRDefault="00F05A1D">
            <w:pPr>
              <w:pStyle w:val="EquipmentHeading"/>
              <w:widowControl/>
            </w:pPr>
            <w:bookmarkStart w:id="5" w:name="_Toc425580805"/>
            <w:bookmarkStart w:id="6" w:name="_Toc426280763"/>
            <w:bookmarkEnd w:id="3"/>
            <w:bookmarkEnd w:id="4"/>
            <w:r>
              <w:t>EQUIPMENT</w:t>
            </w:r>
            <w:bookmarkEnd w:id="5"/>
            <w:bookmarkEnd w:id="6"/>
          </w:p>
        </w:tc>
        <w:tc>
          <w:tcPr>
            <w:tcW w:w="2114" w:type="dxa"/>
          </w:tcPr>
          <w:p w14:paraId="308F5C28" w14:textId="77777777" w:rsidR="00F17CF2" w:rsidRDefault="00233D80"/>
        </w:tc>
      </w:tr>
      <w:tr w:rsidR="00F17CF2" w14:paraId="541BCC22" w14:textId="77777777">
        <w:trPr>
          <w:trHeight w:val="1257"/>
        </w:trPr>
        <w:tc>
          <w:tcPr>
            <w:tcW w:w="2114" w:type="dxa"/>
          </w:tcPr>
          <w:p w14:paraId="56009EE5" w14:textId="77777777" w:rsidR="00F17CF2" w:rsidRDefault="00F05A1D">
            <w:pPr>
              <w:pStyle w:val="equipmentlist"/>
            </w:pPr>
            <w:r>
              <w:t>3 discs of different diameters</w:t>
            </w:r>
          </w:p>
          <w:p w14:paraId="70DC8ABC" w14:textId="77777777" w:rsidR="00F17CF2" w:rsidRDefault="00F05A1D">
            <w:pPr>
              <w:pStyle w:val="equipmentlist"/>
            </w:pPr>
            <w:r>
              <w:t>3 spheres of different</w:t>
            </w:r>
          </w:p>
          <w:p w14:paraId="57C33C71" w14:textId="77777777" w:rsidR="00F17CF2" w:rsidRDefault="00F05A1D">
            <w:pPr>
              <w:pStyle w:val="equipmentlist"/>
            </w:pPr>
            <w:r>
              <w:t xml:space="preserve">     diameters</w:t>
            </w:r>
          </w:p>
          <w:p w14:paraId="77F2957C" w14:textId="77777777" w:rsidR="00F17CF2" w:rsidRDefault="00F05A1D">
            <w:pPr>
              <w:pStyle w:val="equipmentlist"/>
            </w:pPr>
            <w:r>
              <w:t>3 unknown masses</w:t>
            </w:r>
          </w:p>
          <w:p w14:paraId="305DBF77" w14:textId="77777777" w:rsidR="00F17CF2" w:rsidRDefault="00F05A1D">
            <w:pPr>
              <w:pStyle w:val="equipmentlist"/>
            </w:pPr>
            <w:r>
              <w:t>1 set of standard masses</w:t>
            </w:r>
          </w:p>
          <w:p w14:paraId="1787172B" w14:textId="77777777" w:rsidR="00F17CF2" w:rsidRDefault="00F05A1D">
            <w:pPr>
              <w:pStyle w:val="equipmentlist"/>
            </w:pPr>
            <w:r>
              <w:t>1 metric ruler</w:t>
            </w:r>
          </w:p>
          <w:p w14:paraId="3490856B" w14:textId="77777777" w:rsidR="00F17CF2" w:rsidRDefault="00F05A1D">
            <w:pPr>
              <w:pStyle w:val="equipmentlist"/>
              <w:ind w:left="0" w:firstLine="0"/>
            </w:pPr>
            <w:r>
              <w:t>1 vernier caliper</w:t>
            </w:r>
          </w:p>
          <w:p w14:paraId="275B2793" w14:textId="77777777" w:rsidR="00F17CF2" w:rsidRDefault="00F05A1D">
            <w:pPr>
              <w:pStyle w:val="equipmentlist"/>
            </w:pPr>
            <w:r>
              <w:t xml:space="preserve">1 electronic balance </w:t>
            </w:r>
          </w:p>
          <w:p w14:paraId="6F09F3BD" w14:textId="77777777" w:rsidR="00F17CF2" w:rsidRDefault="00F05A1D">
            <w:pPr>
              <w:pStyle w:val="equipmentlist"/>
            </w:pPr>
            <w:r>
              <w:t>1 reflex strip</w:t>
            </w:r>
          </w:p>
        </w:tc>
        <w:tc>
          <w:tcPr>
            <w:tcW w:w="2114" w:type="dxa"/>
          </w:tcPr>
          <w:p w14:paraId="6BD8827C" w14:textId="77777777" w:rsidR="00F17CF2" w:rsidRDefault="00F05A1D">
            <w:pPr>
              <w:pStyle w:val="equipmentlist"/>
              <w:ind w:left="0" w:firstLine="0"/>
            </w:pPr>
            <w:r>
              <w:t>Computer Software:</w:t>
            </w:r>
          </w:p>
          <w:p w14:paraId="6C12AD61" w14:textId="77777777" w:rsidR="00F17CF2" w:rsidRDefault="00F05A1D">
            <w:pPr>
              <w:pStyle w:val="equipmentlist"/>
              <w:ind w:left="0" w:firstLine="0"/>
            </w:pPr>
            <w:r>
              <w:t>Sphere Volume</w:t>
            </w:r>
          </w:p>
          <w:p w14:paraId="23925674" w14:textId="77777777" w:rsidR="00F17CF2" w:rsidRDefault="00F05A1D">
            <w:pPr>
              <w:pStyle w:val="equipmentlist"/>
              <w:ind w:left="0" w:firstLine="0"/>
            </w:pPr>
            <w:r>
              <w:t>Circle Area</w:t>
            </w:r>
          </w:p>
          <w:p w14:paraId="400B6F7D" w14:textId="77777777" w:rsidR="00F17CF2" w:rsidRDefault="00F05A1D">
            <w:pPr>
              <w:pStyle w:val="equipmentlist"/>
              <w:ind w:left="0" w:firstLine="0"/>
            </w:pPr>
            <w:r>
              <w:t>Calculator</w:t>
            </w:r>
          </w:p>
          <w:p w14:paraId="11C0F5F7" w14:textId="77777777" w:rsidR="00F17CF2" w:rsidRDefault="00F05A1D">
            <w:pPr>
              <w:pStyle w:val="equipmentlist"/>
              <w:ind w:left="0" w:firstLine="0"/>
            </w:pPr>
            <w:r>
              <w:t>Percent Error Program</w:t>
            </w:r>
          </w:p>
          <w:p w14:paraId="32A8B942" w14:textId="77777777" w:rsidR="00F17CF2" w:rsidRDefault="00233D80">
            <w:pPr>
              <w:pStyle w:val="equipmentlist"/>
              <w:ind w:left="0" w:firstLine="0"/>
            </w:pPr>
          </w:p>
          <w:p w14:paraId="0DD7D91E" w14:textId="77777777" w:rsidR="00F17CF2" w:rsidRDefault="00F05A1D">
            <w:pPr>
              <w:pStyle w:val="equipmentlist"/>
              <w:ind w:left="0" w:firstLine="0"/>
            </w:pPr>
            <w:r>
              <w:t>1     250g spring scale</w:t>
            </w:r>
          </w:p>
          <w:p w14:paraId="2CB119F5" w14:textId="77777777" w:rsidR="00F17CF2" w:rsidRDefault="00F05A1D">
            <w:pPr>
              <w:pStyle w:val="equipmentlist"/>
              <w:ind w:left="0" w:firstLine="0"/>
            </w:pPr>
            <w:r>
              <w:t>1 stopwatch</w:t>
            </w:r>
          </w:p>
          <w:p w14:paraId="213D9F7A" w14:textId="77777777" w:rsidR="00F17CF2" w:rsidRDefault="00F05A1D">
            <w:pPr>
              <w:pStyle w:val="equipmentlist"/>
              <w:ind w:left="0" w:firstLine="0"/>
            </w:pPr>
            <w:r>
              <w:t>1 wristwatch or wall clock</w:t>
            </w:r>
          </w:p>
        </w:tc>
      </w:tr>
    </w:tbl>
    <w:p w14:paraId="497312C3" w14:textId="77777777" w:rsidR="00F17CF2" w:rsidRDefault="00F05A1D">
      <w:pPr>
        <w:pStyle w:val="SectionHeading"/>
        <w:widowControl/>
      </w:pPr>
      <w:bookmarkStart w:id="7" w:name="_Toc425580806"/>
      <w:bookmarkStart w:id="8" w:name="_Toc426280764"/>
      <w:bookmarkStart w:id="9" w:name="_Toc426564215"/>
      <w:r>
        <w:t>INTRODUCTION</w:t>
      </w:r>
      <w:bookmarkEnd w:id="7"/>
      <w:bookmarkEnd w:id="8"/>
      <w:bookmarkEnd w:id="9"/>
    </w:p>
    <w:p w14:paraId="5EA39795" w14:textId="77777777" w:rsidR="00F17CF2" w:rsidRDefault="00F05A1D">
      <w:pPr>
        <w:pStyle w:val="BodyText"/>
      </w:pPr>
      <w:r>
        <w:t>The purpose of this experiment is to become familiar with methods of measurement and error.</w:t>
      </w:r>
    </w:p>
    <w:p w14:paraId="44FB19AD" w14:textId="77777777" w:rsidR="00F17CF2" w:rsidRDefault="00F05A1D">
      <w:pPr>
        <w:pStyle w:val="BodyText"/>
      </w:pPr>
      <w:r>
        <w:t xml:space="preserve">In the study of physical </w:t>
      </w:r>
      <w:proofErr w:type="gramStart"/>
      <w:r>
        <w:t>objects</w:t>
      </w:r>
      <w:proofErr w:type="gramEnd"/>
      <w:r>
        <w:t xml:space="preserve"> it is very important to be able to systematically measure the quantities of length, mass, and time.  In this experiment you will investigate methods of making these measurements.  Then you will use the computer to calculate the area and volume of several objects.</w:t>
      </w:r>
    </w:p>
    <w:p w14:paraId="7014E6EC" w14:textId="77777777" w:rsidR="00F17CF2" w:rsidRDefault="00F05A1D">
      <w:pPr>
        <w:pStyle w:val="BodyText"/>
      </w:pPr>
      <w:r>
        <w:t>Although you are probably more familiar with measuring things in units of pounds, feet, miles, etc., the international community of scientists have adopted a system using kilograms, meters, and for time, seconds.  These units form the basis of the SI (</w:t>
      </w:r>
      <w:proofErr w:type="spellStart"/>
      <w:r>
        <w:t>Système</w:t>
      </w:r>
      <w:proofErr w:type="spellEnd"/>
      <w:r>
        <w:t xml:space="preserve"> International) or the MKS (meter, kilogram, second) measurement system.  These are metric units.  One advantage of the metric system is that it is based on the decimal system.  One tenth of a meter is called a decimeter, one hundredth of a meter is called a centimeter, and one thousandth of a meter is called a millimeter.  Similarly, 1000 meters is called a kilometer (about 0.62 miles).  You will find more information about the metric system and conversions in the appendix.</w:t>
      </w:r>
    </w:p>
    <w:p w14:paraId="6CEBED35" w14:textId="77777777" w:rsidR="00F17CF2" w:rsidRDefault="00F05A1D">
      <w:pPr>
        <w:pStyle w:val="BodyText"/>
      </w:pPr>
      <w:r>
        <w:t xml:space="preserve">Every measurement that you make is a comparison.  The characteristic you wish to quantify must be measured in comparison to a standard.  The first international standard of length was a bar called </w:t>
      </w:r>
      <w:r>
        <w:rPr>
          <w:i/>
        </w:rPr>
        <w:t xml:space="preserve">The Standard Meter </w:t>
      </w:r>
      <w:r>
        <w:t xml:space="preserve">kept in the </w:t>
      </w:r>
      <w:r>
        <w:rPr>
          <w:i/>
        </w:rPr>
        <w:t>Bureau of Weights and Measures</w:t>
      </w:r>
      <w:r>
        <w:t xml:space="preserve"> in Paris. Historically, the meter was intended to be a convenient fraction (1/10,000,000) of the distance between the North Pole and the equator traveling along a line through Paris.  There are copies of this standard meter in the laboratory and you will use these as your first technique for measuring length.</w:t>
      </w:r>
    </w:p>
    <w:p w14:paraId="31F805A9" w14:textId="77777777" w:rsidR="00F17CF2" w:rsidRDefault="00F05A1D">
      <w:pPr>
        <w:pStyle w:val="BodyText"/>
      </w:pPr>
      <w:r>
        <w:t xml:space="preserve">The standard unit for mass is the kilogram. </w:t>
      </w:r>
      <w:r w:rsidRPr="0055163B">
        <w:rPr>
          <w:i/>
        </w:rPr>
        <w:t>You will use scales that measure mass in grams.</w:t>
      </w:r>
      <w:r>
        <w:t xml:space="preserve">  Mass is a property of an object that is related to the gravitational force acting on it, in other words, its weight.  </w:t>
      </w:r>
      <w:r>
        <w:rPr>
          <w:b/>
        </w:rPr>
        <w:t>Mass and weight are not the same, and should not be confused.</w:t>
      </w:r>
      <w:r>
        <w:t xml:space="preserve">  Mass can also be considered a measure of an object’s inertia or resistance to change in motion.  Mass is an important property of an object as it can be used in determining the acceleration and momentum of the object. There is, of course, a standard kilogram mass in the Bureau of Weights and Measures.  Copies are available in the laboratory.</w:t>
      </w:r>
    </w:p>
    <w:p w14:paraId="12FE0488" w14:textId="77777777" w:rsidR="00F17CF2" w:rsidRDefault="00F05A1D">
      <w:pPr>
        <w:pStyle w:val="BodyText"/>
      </w:pPr>
      <w:r w:rsidRPr="0055163B">
        <w:t xml:space="preserve">The </w:t>
      </w:r>
      <w:r>
        <w:t xml:space="preserve">standard unit of time is the second, and it was </w:t>
      </w:r>
      <w:r w:rsidRPr="0055163B">
        <w:t>defined</w:t>
      </w:r>
      <w:r>
        <w:t xml:space="preserve"> as 1/86,400 of a mean solar day.  It is a bit difficult to keep a copy of the standard clock around since the standard clock is based on the vibrations of a cesium atom.  However, there are electronic stopwatches available for your use in the laboratory.</w:t>
      </w:r>
    </w:p>
    <w:p w14:paraId="36008A9B" w14:textId="77777777" w:rsidR="00F17CF2" w:rsidRDefault="00F05A1D">
      <w:pPr>
        <w:pStyle w:val="SectionSubheading"/>
        <w:widowControl/>
        <w:numPr>
          <w:ilvl w:val="0"/>
          <w:numId w:val="0"/>
        </w:numPr>
      </w:pPr>
      <w:r>
        <w:t>Measurement of Length</w:t>
      </w:r>
    </w:p>
    <w:p w14:paraId="4DD234CC" w14:textId="77777777" w:rsidR="00F17CF2" w:rsidRDefault="00F05A1D">
      <w:pPr>
        <w:pStyle w:val="BodyText"/>
      </w:pPr>
      <w:r>
        <w:t>There are a number of different ways to measure length.  Some you are familiar with, such as simple estimation, the use of rulers, tape measures, and such.  Others you may not be so familiar with, such as the use of micrometers, calipers, and electronic rangers.  The method chosen to make a linear measurement depends upon the accuracy desired and the distance involved.  You can easily estimate the distance from your seat to the door, say three or four meters, but it would not probably be so easy to estimate the diameter of a coin.  In the first instance it would be unnecessary to use a ruler graduated in tenths of a centimeter to find the distance, while in the second case it may be very necessary to use calipers graduated in tenths of a millimeter.  In this experiment you will try different techniques on several small objects to discover the relative merits of each.</w:t>
      </w:r>
    </w:p>
    <w:p w14:paraId="144063CF" w14:textId="77777777" w:rsidR="00F17CF2" w:rsidRDefault="00F05A1D">
      <w:pPr>
        <w:pStyle w:val="BodyText"/>
      </w:pPr>
      <w:r>
        <w:t xml:space="preserve">To measure the length of an object, place the object on the ruler exactly on a millimeter mark.  Then determine the length by measuring the difference between the two scale positions.  That is, the length of the object is the difference in the right and left scale readings.  Note that it may be difficult to accurately place the object on the ruler so that you are measuring the exact length.  For this </w:t>
      </w:r>
      <w:proofErr w:type="gramStart"/>
      <w:r>
        <w:t>reason</w:t>
      </w:r>
      <w:proofErr w:type="gramEnd"/>
      <w:r>
        <w:t xml:space="preserve"> it is wise to make several measurements of the length and average the results.</w:t>
      </w:r>
    </w:p>
    <w:p w14:paraId="0541ACAF" w14:textId="57EF104A" w:rsidR="00F17CF2" w:rsidRDefault="00F05A1D">
      <w:pPr>
        <w:pStyle w:val="BodyText"/>
      </w:pPr>
      <w:r w:rsidRPr="00B93A65">
        <w:rPr>
          <w:b/>
          <w:bCs/>
          <w:color w:val="000000" w:themeColor="text1"/>
        </w:rPr>
        <w:lastRenderedPageBreak/>
        <w:t>A more precise method of measuring length is achieved by the use of a caliper.</w:t>
      </w:r>
      <w:r w:rsidRPr="00B93A65">
        <w:rPr>
          <w:color w:val="000000" w:themeColor="text1"/>
        </w:rPr>
        <w:t xml:space="preserve">  </w:t>
      </w:r>
      <w:r>
        <w:t xml:space="preserve">The object whose length is to be measured is placed between the two jaws of the caliper and held lightly, but firmly.  The caliper you will use is designed to measure tenths or hundredths of a main scale division.  In this way measurements can be made to tenths of a millimeter while measurements with your ruler can be accurate only to within an estimated 1/2 millimeter.  </w:t>
      </w:r>
    </w:p>
    <w:p w14:paraId="4337EFA5" w14:textId="586BAEFB" w:rsidR="00B93A65" w:rsidRDefault="00B93A65">
      <w:pPr>
        <w:pStyle w:val="BodyText"/>
      </w:pPr>
    </w:p>
    <w:p w14:paraId="438A56B1" w14:textId="77777777" w:rsidR="00F17CF2" w:rsidRDefault="00F05A1D">
      <w:pPr>
        <w:pStyle w:val="SectionSubheading"/>
        <w:widowControl/>
        <w:numPr>
          <w:ilvl w:val="0"/>
          <w:numId w:val="0"/>
        </w:numPr>
      </w:pPr>
      <w:r>
        <w:t>Measurement of Mass</w:t>
      </w:r>
    </w:p>
    <w:p w14:paraId="2D2CA915" w14:textId="77777777" w:rsidR="00F17CF2" w:rsidRDefault="00F05A1D">
      <w:pPr>
        <w:pStyle w:val="BodyText"/>
      </w:pPr>
      <w:r>
        <w:t>Mass is usually measured on some type of scale.  This scale may be mechanical or electronic. In either case, the gravitational force on the object causes a displacement of the scale mechanism that is then measured. In this laboratory you will use a simple spring scale, then a triple beam balance then a digital balance to find the masses of some objects.</w:t>
      </w:r>
    </w:p>
    <w:p w14:paraId="255F49DF" w14:textId="77777777" w:rsidR="00F17CF2" w:rsidRDefault="00F05A1D">
      <w:pPr>
        <w:pStyle w:val="BodyText"/>
      </w:pPr>
      <w:r>
        <w:t>To use the spring scale, simply attach the object whose mass is to be measured to the spring hook and read the value adjacent to the scale pointer.  This is a fast but not particularly precise method.  A better method is measurement by the triple beam balance.  Here the mass to be measured is placed on the weight pan and the sliding masses on the balance beams are adjusted to give a zero reading at the pointer.  The mass of the object is then read as the sum of the values at which the sliding masses are aligned. The most accurate method we will use is the electronic balance. Simply place the object on the pan and read the measurement.</w:t>
      </w:r>
    </w:p>
    <w:p w14:paraId="53A1AF2D" w14:textId="77777777" w:rsidR="00F17CF2" w:rsidRDefault="00F05A1D">
      <w:pPr>
        <w:pStyle w:val="SectionSubheading"/>
        <w:widowControl/>
        <w:numPr>
          <w:ilvl w:val="0"/>
          <w:numId w:val="0"/>
        </w:numPr>
      </w:pPr>
      <w:r>
        <w:t>Measurement of Time</w:t>
      </w:r>
    </w:p>
    <w:p w14:paraId="7CCA2FE7" w14:textId="77777777" w:rsidR="00F17CF2" w:rsidRDefault="00F05A1D">
      <w:pPr>
        <w:pStyle w:val="BodyText"/>
      </w:pPr>
      <w:r>
        <w:t>Time is the easiest physical quantity to measure.  Most everyone wears a wristwatch these days, and some hand calculators have a clock function.  In laboratory exercises you may sometimes keep track of time with wristwatches or wall clocks.  However, for more accurate measurements you will use a stopwatch.  This timepiece measures time to a hundredth of a second and will serve as the time standard in this experiment.</w:t>
      </w:r>
    </w:p>
    <w:p w14:paraId="739CB9F6" w14:textId="77777777" w:rsidR="00F17CF2" w:rsidRDefault="00F05A1D">
      <w:pPr>
        <w:pStyle w:val="SectionSubheading"/>
        <w:widowControl/>
        <w:numPr>
          <w:ilvl w:val="0"/>
          <w:numId w:val="0"/>
        </w:numPr>
      </w:pPr>
      <w:r>
        <w:t>Calculation of Area</w:t>
      </w:r>
    </w:p>
    <w:p w14:paraId="5E96F4BF" w14:textId="77777777" w:rsidR="00F17CF2" w:rsidRDefault="00F05A1D">
      <w:pPr>
        <w:pStyle w:val="BodyText"/>
      </w:pPr>
      <w:r>
        <w:t>It is quite often necessary to calculate the area of an object. To help you make such mathematical calculations you are going to use a computer program.</w:t>
      </w:r>
    </w:p>
    <w:p w14:paraId="60383042" w14:textId="77777777" w:rsidR="00F17CF2" w:rsidRDefault="00F05A1D">
      <w:pPr>
        <w:pStyle w:val="BodyText"/>
      </w:pPr>
      <w:r>
        <w:t xml:space="preserve">Remember that </w:t>
      </w:r>
      <w:r>
        <w:rPr>
          <w:i/>
        </w:rPr>
        <w:t>the area of a rectangular surface is equal to its length times its width</w:t>
      </w:r>
      <w:r>
        <w:t>, so that the surface area of an object 1-cm high and 1 cm wide is 1 cm</w:t>
      </w:r>
      <w:r>
        <w:rPr>
          <w:vertAlign w:val="superscript"/>
        </w:rPr>
        <w:t>2</w:t>
      </w:r>
      <w:r>
        <w:t xml:space="preserve"> (one square centimeter). An object 2-cm high and 4 cm wide would have an area of 8 cm</w:t>
      </w:r>
      <w:r>
        <w:rPr>
          <w:vertAlign w:val="superscript"/>
        </w:rPr>
        <w:t>2</w:t>
      </w:r>
      <w:r>
        <w:t xml:space="preserve"> (eight square centimeters).  </w:t>
      </w:r>
    </w:p>
    <w:p w14:paraId="66A02AE4" w14:textId="77777777" w:rsidR="00F17CF2" w:rsidRDefault="00F05A1D">
      <w:pPr>
        <w:pStyle w:val="BodyText"/>
      </w:pPr>
      <w:r>
        <w:rPr>
          <w:i/>
        </w:rPr>
        <w:t>The area of a circle is equal to pi (π) times the radius of the circle squared (πr</w:t>
      </w:r>
      <w:r>
        <w:rPr>
          <w:i/>
          <w:vertAlign w:val="superscript"/>
        </w:rPr>
        <w:t>2</w:t>
      </w:r>
      <w:r>
        <w:rPr>
          <w:i/>
        </w:rPr>
        <w:t>).</w:t>
      </w:r>
      <w:r>
        <w:t xml:space="preserve">  Since the radius is one half the diameter, you can remember that the area of a circle is equal to pi times one half the diameter squared.  In one part of the experiment you will calculate the surface areas of several discs whose diameters you have measured.</w:t>
      </w:r>
    </w:p>
    <w:p w14:paraId="299A61A5" w14:textId="77777777" w:rsidR="00F17CF2" w:rsidRDefault="00F05A1D">
      <w:pPr>
        <w:pStyle w:val="SectionSubheading"/>
        <w:widowControl/>
        <w:numPr>
          <w:ilvl w:val="0"/>
          <w:numId w:val="0"/>
        </w:numPr>
      </w:pPr>
      <w:r>
        <w:t>Calculation of Volume</w:t>
      </w:r>
    </w:p>
    <w:p w14:paraId="22A0B13D" w14:textId="77777777" w:rsidR="00F17CF2" w:rsidRDefault="00F05A1D">
      <w:pPr>
        <w:pStyle w:val="BodyText"/>
      </w:pPr>
      <w:r>
        <w:t xml:space="preserve">Sometimes it is necessary to calculate the volume of an object.  For instance, </w:t>
      </w:r>
      <w:r>
        <w:rPr>
          <w:i/>
        </w:rPr>
        <w:t>the volume of a rectangular object is equal to its length times its width times its height or L*W*H.</w:t>
      </w:r>
      <w:r>
        <w:t xml:space="preserve">  For example, an object 2m high, 3m wide, and 4m deep has a volume of 24m</w:t>
      </w:r>
      <w:r>
        <w:rPr>
          <w:vertAlign w:val="superscript"/>
        </w:rPr>
        <w:t>3</w:t>
      </w:r>
      <w:r>
        <w:t xml:space="preserve"> (24 cubic meters).  </w:t>
      </w:r>
    </w:p>
    <w:p w14:paraId="09BC30C7" w14:textId="77777777" w:rsidR="00F17CF2" w:rsidRDefault="00F05A1D">
      <w:pPr>
        <w:pStyle w:val="BodyText"/>
      </w:pPr>
      <w:r>
        <w:t xml:space="preserve">The objects that we will measure in this lab are more common than cubes and rectangles.  They are spheres.  </w:t>
      </w:r>
      <w:proofErr w:type="gramStart"/>
      <w:r>
        <w:t>Thus</w:t>
      </w:r>
      <w:proofErr w:type="gramEnd"/>
      <w:r>
        <w:t xml:space="preserve"> it is necessary to know how to calculate the volume of a sphere. The formula is:</w:t>
      </w:r>
    </w:p>
    <w:p w14:paraId="13A7FDF0" w14:textId="39228470" w:rsidR="00F17CF2" w:rsidRDefault="00233D80">
      <w:pPr>
        <w:pStyle w:val="BodyText"/>
      </w:pPr>
    </w:p>
    <w:p w14:paraId="7C3F8A16" w14:textId="379C14A3" w:rsidR="00B93A65" w:rsidRPr="00292F17" w:rsidRDefault="00B93A65">
      <w:pPr>
        <w:pStyle w:val="BodyText"/>
        <w:rPr>
          <w:sz w:val="22"/>
          <w:szCs w:val="22"/>
        </w:rPr>
      </w:pPr>
      <m:oMathPara>
        <m:oMath>
          <m:r>
            <w:rPr>
              <w:rFonts w:ascii="Cambria Math" w:hAnsi="Cambria Math"/>
              <w:sz w:val="22"/>
              <w:szCs w:val="22"/>
            </w:rPr>
            <m:t xml:space="preserve">Volume= </m:t>
          </m:r>
          <m:d>
            <m:dPr>
              <m:ctrlPr>
                <w:rPr>
                  <w:rFonts w:ascii="Cambria Math" w:eastAsia="Times" w:hAnsi="Cambria Math"/>
                  <w:i/>
                  <w:sz w:val="22"/>
                  <w:szCs w:val="22"/>
                </w:rPr>
              </m:ctrlPr>
            </m:dPr>
            <m:e>
              <m:f>
                <m:fPr>
                  <m:ctrlPr>
                    <w:rPr>
                      <w:rFonts w:ascii="Cambria Math" w:eastAsia="Times" w:hAnsi="Cambria Math"/>
                      <w:i/>
                      <w:sz w:val="22"/>
                      <w:szCs w:val="22"/>
                    </w:rPr>
                  </m:ctrlPr>
                </m:fPr>
                <m:num>
                  <m:r>
                    <w:rPr>
                      <w:rFonts w:ascii="Cambria Math" w:hAnsi="Cambria Math"/>
                      <w:sz w:val="22"/>
                      <w:szCs w:val="22"/>
                    </w:rPr>
                    <m:t>4</m:t>
                  </m:r>
                </m:num>
                <m:den>
                  <m:r>
                    <w:rPr>
                      <w:rFonts w:ascii="Cambria Math" w:hAnsi="Cambria Math"/>
                      <w:sz w:val="22"/>
                      <w:szCs w:val="22"/>
                    </w:rPr>
                    <m:t>3</m:t>
                  </m:r>
                </m:den>
              </m:f>
            </m:e>
          </m:d>
          <m:r>
            <w:rPr>
              <w:rFonts w:ascii="Cambria Math" w:hAnsi="Cambria Math"/>
              <w:sz w:val="22"/>
              <w:szCs w:val="22"/>
            </w:rPr>
            <m:t>π</m:t>
          </m:r>
          <m:sSup>
            <m:sSupPr>
              <m:ctrlPr>
                <w:rPr>
                  <w:rFonts w:ascii="Cambria Math" w:eastAsia="Times" w:hAnsi="Cambria Math"/>
                  <w:i/>
                  <w:sz w:val="22"/>
                  <w:szCs w:val="22"/>
                </w:rPr>
              </m:ctrlPr>
            </m:sSupPr>
            <m:e>
              <m:r>
                <w:rPr>
                  <w:rFonts w:ascii="Cambria Math" w:hAnsi="Cambria Math"/>
                  <w:sz w:val="22"/>
                  <w:szCs w:val="22"/>
                </w:rPr>
                <m:t>R</m:t>
              </m:r>
            </m:e>
            <m:sup>
              <m:r>
                <w:rPr>
                  <w:rFonts w:ascii="Cambria Math" w:hAnsi="Cambria Math"/>
                  <w:sz w:val="22"/>
                  <w:szCs w:val="22"/>
                </w:rPr>
                <m:t>3</m:t>
              </m:r>
            </m:sup>
          </m:sSup>
        </m:oMath>
      </m:oMathPara>
    </w:p>
    <w:p w14:paraId="79D0703A" w14:textId="77777777" w:rsidR="00292F17" w:rsidRDefault="00292F17">
      <w:pPr>
        <w:pStyle w:val="BodyText"/>
      </w:pPr>
    </w:p>
    <w:p w14:paraId="2EC5AA25" w14:textId="1B9B6EFA" w:rsidR="00F17CF2" w:rsidRDefault="00F05A1D">
      <w:pPr>
        <w:pStyle w:val="BodyText"/>
      </w:pPr>
      <w:r>
        <w:t>or using R = D/2</w:t>
      </w:r>
    </w:p>
    <w:p w14:paraId="701D0BA1" w14:textId="773641E2" w:rsidR="00F17CF2" w:rsidRPr="00292F17" w:rsidRDefault="00292F17">
      <w:pPr>
        <w:pStyle w:val="BodyText"/>
        <w:rPr>
          <w:sz w:val="22"/>
          <w:szCs w:val="22"/>
        </w:rPr>
      </w:pPr>
      <m:oMathPara>
        <m:oMath>
          <m:r>
            <w:rPr>
              <w:rFonts w:ascii="Cambria Math" w:hAnsi="Cambria Math"/>
              <w:sz w:val="22"/>
              <w:szCs w:val="22"/>
            </w:rPr>
            <m:t xml:space="preserve">Volume= </m:t>
          </m:r>
          <m:d>
            <m:dPr>
              <m:ctrlPr>
                <w:rPr>
                  <w:rFonts w:ascii="Cambria Math" w:eastAsia="Times" w:hAnsi="Cambria Math"/>
                  <w:i/>
                  <w:sz w:val="22"/>
                  <w:szCs w:val="22"/>
                </w:rPr>
              </m:ctrlPr>
            </m:dPr>
            <m:e>
              <m:f>
                <m:fPr>
                  <m:ctrlPr>
                    <w:rPr>
                      <w:rFonts w:ascii="Cambria Math" w:eastAsia="Times" w:hAnsi="Cambria Math"/>
                      <w:i/>
                      <w:sz w:val="22"/>
                      <w:szCs w:val="22"/>
                    </w:rPr>
                  </m:ctrlPr>
                </m:fPr>
                <m:num>
                  <m:r>
                    <w:rPr>
                      <w:rFonts w:ascii="Cambria Math" w:hAnsi="Cambria Math"/>
                      <w:sz w:val="22"/>
                      <w:szCs w:val="22"/>
                    </w:rPr>
                    <m:t>1</m:t>
                  </m:r>
                </m:num>
                <m:den>
                  <m:r>
                    <w:rPr>
                      <w:rFonts w:ascii="Cambria Math" w:hAnsi="Cambria Math"/>
                      <w:sz w:val="22"/>
                      <w:szCs w:val="22"/>
                    </w:rPr>
                    <m:t>6</m:t>
                  </m:r>
                </m:den>
              </m:f>
            </m:e>
          </m:d>
          <m:r>
            <w:rPr>
              <w:rFonts w:ascii="Cambria Math" w:hAnsi="Cambria Math"/>
              <w:sz w:val="22"/>
              <w:szCs w:val="22"/>
            </w:rPr>
            <m:t>π</m:t>
          </m:r>
          <m:sSup>
            <m:sSupPr>
              <m:ctrlPr>
                <w:rPr>
                  <w:rFonts w:ascii="Cambria Math" w:eastAsia="Times" w:hAnsi="Cambria Math"/>
                  <w:i/>
                  <w:sz w:val="22"/>
                  <w:szCs w:val="22"/>
                </w:rPr>
              </m:ctrlPr>
            </m:sSupPr>
            <m:e>
              <m:r>
                <w:rPr>
                  <w:rFonts w:ascii="Cambria Math" w:hAnsi="Cambria Math"/>
                  <w:sz w:val="22"/>
                  <w:szCs w:val="22"/>
                </w:rPr>
                <m:t>D</m:t>
              </m:r>
            </m:e>
            <m:sup>
              <m:r>
                <w:rPr>
                  <w:rFonts w:ascii="Cambria Math" w:hAnsi="Cambria Math"/>
                  <w:sz w:val="22"/>
                  <w:szCs w:val="22"/>
                </w:rPr>
                <m:t>3</m:t>
              </m:r>
            </m:sup>
          </m:sSup>
        </m:oMath>
      </m:oMathPara>
    </w:p>
    <w:p w14:paraId="185608CB" w14:textId="77777777" w:rsidR="00292F17" w:rsidRDefault="00292F17">
      <w:pPr>
        <w:pStyle w:val="BodyText"/>
      </w:pPr>
    </w:p>
    <w:p w14:paraId="2554168D" w14:textId="4C6E580E" w:rsidR="00F17CF2" w:rsidRDefault="00F05A1D">
      <w:pPr>
        <w:pStyle w:val="BodyText"/>
      </w:pPr>
      <w:r>
        <w:t>where D is the diameter of the sphere.</w:t>
      </w:r>
    </w:p>
    <w:p w14:paraId="4034FC02" w14:textId="77777777" w:rsidR="00292F17" w:rsidRDefault="00292F17">
      <w:pPr>
        <w:pStyle w:val="BodyText"/>
      </w:pPr>
    </w:p>
    <w:p w14:paraId="25F1EAD4" w14:textId="77777777" w:rsidR="00F17CF2" w:rsidRDefault="00F05A1D">
      <w:pPr>
        <w:pStyle w:val="BodyText"/>
      </w:pPr>
      <w:r>
        <w:t>Use the computer and the appropriate program to make this calculation. By using the correct program, it is only necessary to enter the diameter of the object that you have measured.  From this, the volume of the object will be determined.   In this way, you are able to complete the same calculations for various objects very quickly.  This illustrates that computers are very useful in doing repetitive computations.</w:t>
      </w:r>
    </w:p>
    <w:p w14:paraId="4CCA850E" w14:textId="77777777" w:rsidR="00F17CF2" w:rsidRDefault="00F05A1D">
      <w:pPr>
        <w:pStyle w:val="SectionSubheading"/>
        <w:widowControl/>
        <w:numPr>
          <w:ilvl w:val="0"/>
          <w:numId w:val="0"/>
        </w:numPr>
      </w:pPr>
      <w:r>
        <w:t>Calculation of Error</w:t>
      </w:r>
    </w:p>
    <w:p w14:paraId="2C597DBF" w14:textId="77777777" w:rsidR="00A12B8A" w:rsidRDefault="00F05A1D">
      <w:pPr>
        <w:pStyle w:val="BodyText"/>
      </w:pPr>
      <w:r>
        <w:t xml:space="preserve">It is important to recognize that any measurement you make is subject to error regardless of the care with which you make the measurement.  To indicate how precise or reliable a given measurement is, it is often convenient to determine the percentage error. </w:t>
      </w:r>
    </w:p>
    <w:p w14:paraId="45B7531E" w14:textId="77777777" w:rsidR="00A12B8A" w:rsidRDefault="00A12B8A">
      <w:pPr>
        <w:pStyle w:val="BodyText"/>
      </w:pPr>
    </w:p>
    <w:p w14:paraId="105F5337" w14:textId="24FC6F55" w:rsidR="00F17CF2" w:rsidRDefault="00F05A1D">
      <w:pPr>
        <w:pStyle w:val="BodyText"/>
        <w:rPr>
          <w:b/>
          <w:bCs/>
          <w:sz w:val="20"/>
          <w:szCs w:val="20"/>
        </w:rPr>
      </w:pPr>
      <w:r>
        <w:t xml:space="preserve"> </w:t>
      </w:r>
      <w:r w:rsidRPr="00A12B8A">
        <w:rPr>
          <w:b/>
          <w:bCs/>
          <w:sz w:val="20"/>
          <w:szCs w:val="20"/>
        </w:rPr>
        <w:t>The percent error can be calculated using the following formula:</w:t>
      </w:r>
    </w:p>
    <w:p w14:paraId="0347D20B" w14:textId="77777777" w:rsidR="00A12B8A" w:rsidRPr="00A12B8A" w:rsidRDefault="00A12B8A">
      <w:pPr>
        <w:pStyle w:val="BodyText"/>
        <w:rPr>
          <w:b/>
          <w:bCs/>
          <w:sz w:val="20"/>
          <w:szCs w:val="20"/>
        </w:rPr>
      </w:pPr>
    </w:p>
    <w:p w14:paraId="34081263" w14:textId="02642147" w:rsidR="00F17CF2" w:rsidRPr="00B93A65" w:rsidRDefault="00B93A65">
      <w:pPr>
        <w:pStyle w:val="BodyText"/>
        <w:jc w:val="center"/>
      </w:pPr>
      <m:oMathPara>
        <m:oMath>
          <m:r>
            <w:rPr>
              <w:rFonts w:ascii="Cambria Math" w:hAnsi="Cambria Math"/>
            </w:rPr>
            <m:t xml:space="preserve">%  error= </m:t>
          </m:r>
          <m:f>
            <m:fPr>
              <m:ctrlPr>
                <w:rPr>
                  <w:rFonts w:ascii="Cambria Math" w:eastAsia="Times" w:hAnsi="Cambria Math"/>
                  <w:i/>
                  <w:szCs w:val="20"/>
                </w:rPr>
              </m:ctrlPr>
            </m:fPr>
            <m:num>
              <m:d>
                <m:dPr>
                  <m:begChr m:val="|"/>
                  <m:endChr m:val="|"/>
                  <m:ctrlPr>
                    <w:rPr>
                      <w:rFonts w:ascii="Cambria Math" w:eastAsia="Times" w:hAnsi="Cambria Math"/>
                      <w:i/>
                      <w:szCs w:val="20"/>
                    </w:rPr>
                  </m:ctrlPr>
                </m:dPr>
                <m:e>
                  <m:r>
                    <w:rPr>
                      <w:rFonts w:ascii="Cambria Math" w:hAnsi="Cambria Math"/>
                    </w:rPr>
                    <m:t>true value-measured value</m:t>
                  </m:r>
                </m:e>
              </m:d>
            </m:num>
            <m:den>
              <m:r>
                <w:rPr>
                  <w:rFonts w:ascii="Cambria Math" w:hAnsi="Cambria Math"/>
                </w:rPr>
                <m:t>true value</m:t>
              </m:r>
            </m:den>
          </m:f>
          <m:r>
            <w:rPr>
              <w:rFonts w:ascii="Cambria Math" w:hAnsi="Cambria Math"/>
            </w:rPr>
            <m:t>x100</m:t>
          </m:r>
        </m:oMath>
      </m:oMathPara>
    </w:p>
    <w:p w14:paraId="565D64C0" w14:textId="77777777" w:rsidR="00B93A65" w:rsidRDefault="00B93A65">
      <w:pPr>
        <w:pStyle w:val="BodyText"/>
        <w:jc w:val="center"/>
      </w:pPr>
    </w:p>
    <w:p w14:paraId="4BD37EC9" w14:textId="77777777" w:rsidR="00CD4049" w:rsidRDefault="00F05A1D">
      <w:pPr>
        <w:pStyle w:val="BodyText"/>
      </w:pPr>
      <w:r>
        <w:t xml:space="preserve">Whenever the true value of the quantity is known, you can calculate percent error and determine the accuracy of your experiments.  In some </w:t>
      </w:r>
      <w:r>
        <w:lastRenderedPageBreak/>
        <w:t>experiments this will be possible, in others it will not.  But, whenever you are given the correct value for a quantity, you should calculate the percent error of your measurement.  The sign of the percent error is not significant.  Record the absolute value (% error without a sign) on your data sheet.  Make certain you understand the number of significant figures to report.</w:t>
      </w:r>
    </w:p>
    <w:p w14:paraId="4E41A098" w14:textId="06AA3C2F" w:rsidR="00F17CF2" w:rsidRPr="00CD4049" w:rsidRDefault="00F05A1D">
      <w:pPr>
        <w:pStyle w:val="BodyText"/>
        <w:rPr>
          <w:b/>
          <w:bCs/>
        </w:rPr>
      </w:pPr>
      <w:r w:rsidRPr="00CD4049">
        <w:rPr>
          <w:b/>
          <w:bCs/>
        </w:rPr>
        <w:t xml:space="preserve"> See Appendix F</w:t>
      </w:r>
      <w:r w:rsidR="00CD4049" w:rsidRPr="00CD4049">
        <w:rPr>
          <w:b/>
          <w:bCs/>
        </w:rPr>
        <w:t xml:space="preserve"> of lab notebook</w:t>
      </w:r>
      <w:r w:rsidRPr="00CD4049">
        <w:rPr>
          <w:b/>
          <w:bCs/>
        </w:rPr>
        <w:t>.</w:t>
      </w:r>
    </w:p>
    <w:p w14:paraId="5A899376" w14:textId="77777777" w:rsidR="00CD4049" w:rsidRDefault="00CD4049">
      <w:pPr>
        <w:pStyle w:val="BodyText"/>
      </w:pPr>
    </w:p>
    <w:p w14:paraId="12937FAD" w14:textId="77777777" w:rsidR="00CD4049" w:rsidRPr="00CD4049" w:rsidRDefault="00F05A1D" w:rsidP="00CD4049">
      <w:pPr>
        <w:rPr>
          <w:b/>
          <w:bCs/>
        </w:rPr>
      </w:pPr>
      <w:bookmarkStart w:id="10" w:name="_Toc425580807"/>
      <w:bookmarkStart w:id="11" w:name="_Toc426280765"/>
      <w:bookmarkStart w:id="12" w:name="_Toc426564216"/>
      <w:r w:rsidRPr="00CD4049">
        <w:rPr>
          <w:b/>
          <w:bCs/>
        </w:rPr>
        <w:t>PROCEDURE</w:t>
      </w:r>
      <w:bookmarkEnd w:id="10"/>
      <w:bookmarkEnd w:id="11"/>
      <w:bookmarkEnd w:id="12"/>
    </w:p>
    <w:p w14:paraId="0B3A7DC0" w14:textId="56EB0E61" w:rsidR="00CD4049" w:rsidRDefault="00CD4049" w:rsidP="00CD4049">
      <w:pPr>
        <w:rPr>
          <w:sz w:val="20"/>
        </w:rPr>
      </w:pPr>
      <w:r>
        <w:rPr>
          <w:sz w:val="20"/>
        </w:rPr>
        <w:t xml:space="preserve"> </w:t>
      </w:r>
    </w:p>
    <w:p w14:paraId="4122A9B3" w14:textId="35543D35" w:rsidR="00CD4049" w:rsidRPr="00F30B0A" w:rsidRDefault="00CD4049" w:rsidP="00CD4049">
      <w:pPr>
        <w:rPr>
          <w:color w:val="FF0000"/>
        </w:rPr>
      </w:pPr>
      <w:r w:rsidRPr="00F30B0A">
        <w:rPr>
          <w:color w:val="FF0000"/>
        </w:rPr>
        <w:t>(Experiment data is located on the website below)</w:t>
      </w:r>
      <w:r w:rsidR="00F30B0A">
        <w:rPr>
          <w:color w:val="FF0000"/>
        </w:rPr>
        <w:t>. Go to this webpage to get lab data.</w:t>
      </w:r>
      <w:r w:rsidRPr="00F30B0A">
        <w:rPr>
          <w:color w:val="FF0000"/>
        </w:rPr>
        <w:t xml:space="preserve"> </w:t>
      </w:r>
    </w:p>
    <w:p w14:paraId="2B5DE2E1" w14:textId="77777777" w:rsidR="00CD4049" w:rsidRPr="00CD4049" w:rsidRDefault="00CD4049" w:rsidP="00CD4049"/>
    <w:p w14:paraId="46BABD76" w14:textId="78AC3827" w:rsidR="00F17CF2" w:rsidRDefault="00233D80" w:rsidP="00CD4049">
      <w:pPr>
        <w:rPr>
          <w:sz w:val="20"/>
        </w:rPr>
      </w:pPr>
      <w:hyperlink r:id="rId9" w:history="1">
        <w:r w:rsidR="00CD4049" w:rsidRPr="00CD4049">
          <w:rPr>
            <w:rStyle w:val="Hyperlink"/>
            <w:sz w:val="20"/>
          </w:rPr>
          <w:t>https://relativity.phy.olemiss.edu/~thomas/weblab/107_webpage_upload/1_107_COVID_web_items/Folder_107_Measurement_Data/1_Measurement_data_index.html</w:t>
        </w:r>
      </w:hyperlink>
    </w:p>
    <w:p w14:paraId="66FB59E6" w14:textId="77777777" w:rsidR="00F17CF2" w:rsidRDefault="00F05A1D" w:rsidP="00F17CF2">
      <w:pPr>
        <w:pStyle w:val="SectionSubheading"/>
        <w:widowControl/>
        <w:numPr>
          <w:ilvl w:val="0"/>
          <w:numId w:val="0"/>
        </w:numPr>
      </w:pPr>
      <w:r>
        <w:t>A.   Measurement of Length</w:t>
      </w:r>
    </w:p>
    <w:p w14:paraId="74C7EAB5" w14:textId="77777777" w:rsidR="00CD4049" w:rsidRDefault="00F05A1D" w:rsidP="00F05A1D">
      <w:pPr>
        <w:pStyle w:val="Procedurelist"/>
        <w:widowControl/>
        <w:numPr>
          <w:ilvl w:val="0"/>
          <w:numId w:val="5"/>
        </w:numPr>
      </w:pPr>
      <w:r>
        <w:t xml:space="preserve">Make a best guess estimate of the diameters of 3 different discs.  </w:t>
      </w:r>
    </w:p>
    <w:p w14:paraId="13E6CC44" w14:textId="68A9650C" w:rsidR="00CD4049" w:rsidRPr="00F30B0A" w:rsidRDefault="00CD4049" w:rsidP="00CD4049">
      <w:pPr>
        <w:pStyle w:val="Procedurelist"/>
        <w:widowControl/>
        <w:tabs>
          <w:tab w:val="clear" w:pos="360"/>
        </w:tabs>
        <w:ind w:firstLine="0"/>
        <w:rPr>
          <w:color w:val="FF0000"/>
          <w:sz w:val="22"/>
          <w:szCs w:val="22"/>
        </w:rPr>
      </w:pPr>
      <w:r w:rsidRPr="00F30B0A">
        <w:rPr>
          <w:color w:val="FF0000"/>
          <w:sz w:val="22"/>
          <w:szCs w:val="22"/>
        </w:rPr>
        <w:t>To see data: click on ‘Estimation</w:t>
      </w:r>
      <w:r w:rsidR="00A12B8A">
        <w:rPr>
          <w:color w:val="FF0000"/>
          <w:sz w:val="22"/>
          <w:szCs w:val="22"/>
        </w:rPr>
        <w:t xml:space="preserve"> of </w:t>
      </w:r>
      <w:proofErr w:type="gramStart"/>
      <w:r w:rsidR="00A12B8A">
        <w:rPr>
          <w:color w:val="FF0000"/>
          <w:sz w:val="22"/>
          <w:szCs w:val="22"/>
        </w:rPr>
        <w:t>diameters</w:t>
      </w:r>
      <w:r w:rsidRPr="00F30B0A">
        <w:rPr>
          <w:color w:val="FF0000"/>
          <w:sz w:val="22"/>
          <w:szCs w:val="22"/>
        </w:rPr>
        <w:t>’</w:t>
      </w:r>
      <w:proofErr w:type="gramEnd"/>
      <w:r w:rsidRPr="00F30B0A">
        <w:rPr>
          <w:color w:val="FF0000"/>
          <w:sz w:val="22"/>
          <w:szCs w:val="22"/>
        </w:rPr>
        <w:t>.</w:t>
      </w:r>
    </w:p>
    <w:p w14:paraId="53B4AF29" w14:textId="6D2DDF92" w:rsidR="00F17CF2" w:rsidRDefault="00F05A1D" w:rsidP="00F05A1D">
      <w:pPr>
        <w:pStyle w:val="Procedurelist"/>
        <w:widowControl/>
        <w:numPr>
          <w:ilvl w:val="0"/>
          <w:numId w:val="5"/>
        </w:numPr>
      </w:pPr>
      <w:r>
        <w:t xml:space="preserve">Your answer should be in metric units.  Record your best guess to the 1/2 cm in the space provided in the data table. </w:t>
      </w:r>
    </w:p>
    <w:p w14:paraId="5BD15611" w14:textId="77777777" w:rsidR="00F30B0A" w:rsidRDefault="00F05A1D" w:rsidP="00F30B0A">
      <w:pPr>
        <w:pStyle w:val="Procedurelist"/>
        <w:widowControl/>
        <w:tabs>
          <w:tab w:val="clear" w:pos="360"/>
        </w:tabs>
        <w:ind w:firstLine="0"/>
      </w:pPr>
      <w:r w:rsidRPr="00A12B8A">
        <w:rPr>
          <w:b/>
          <w:bCs/>
        </w:rPr>
        <w:t>Now use the ruler to measure the diameters</w:t>
      </w:r>
      <w:r>
        <w:t xml:space="preserve"> </w:t>
      </w:r>
      <w:r w:rsidRPr="00A12B8A">
        <w:rPr>
          <w:b/>
          <w:bCs/>
        </w:rPr>
        <w:t>of the 3 disks.</w:t>
      </w:r>
      <w:r>
        <w:t xml:space="preserve"> The ruler can measure length to 1 mm (0.1 cm). Record the measurements on the data chart.</w:t>
      </w:r>
      <w:r w:rsidR="00F30B0A">
        <w:t xml:space="preserve"> </w:t>
      </w:r>
    </w:p>
    <w:p w14:paraId="241FB8A6" w14:textId="3D482DEF" w:rsidR="00F30B0A" w:rsidRPr="00F30B0A" w:rsidRDefault="00F30B0A" w:rsidP="00F30B0A">
      <w:pPr>
        <w:pStyle w:val="Procedurelist"/>
        <w:widowControl/>
        <w:tabs>
          <w:tab w:val="clear" w:pos="360"/>
        </w:tabs>
        <w:ind w:firstLine="0"/>
        <w:rPr>
          <w:color w:val="FF0000"/>
          <w:sz w:val="22"/>
          <w:szCs w:val="22"/>
        </w:rPr>
      </w:pPr>
      <w:r w:rsidRPr="00F30B0A">
        <w:rPr>
          <w:color w:val="FF0000"/>
          <w:sz w:val="22"/>
          <w:szCs w:val="22"/>
        </w:rPr>
        <w:t>To see data: click on ‘</w:t>
      </w:r>
      <w:r w:rsidR="00A12B8A">
        <w:rPr>
          <w:color w:val="FF0000"/>
          <w:sz w:val="22"/>
          <w:szCs w:val="22"/>
        </w:rPr>
        <w:t>Diameter of circular objects</w:t>
      </w:r>
      <w:r>
        <w:rPr>
          <w:color w:val="FF0000"/>
          <w:sz w:val="22"/>
          <w:szCs w:val="22"/>
        </w:rPr>
        <w:t xml:space="preserve"> using ruler</w:t>
      </w:r>
      <w:r w:rsidRPr="00F30B0A">
        <w:rPr>
          <w:color w:val="FF0000"/>
          <w:sz w:val="22"/>
          <w:szCs w:val="22"/>
        </w:rPr>
        <w:t>’.</w:t>
      </w:r>
    </w:p>
    <w:p w14:paraId="55B0933B" w14:textId="6FFB8255" w:rsidR="00F17CF2" w:rsidRDefault="00233D80" w:rsidP="00F30B0A">
      <w:pPr>
        <w:pStyle w:val="Procedurelist"/>
        <w:widowControl/>
        <w:tabs>
          <w:tab w:val="clear" w:pos="360"/>
        </w:tabs>
        <w:ind w:firstLine="0"/>
      </w:pPr>
    </w:p>
    <w:p w14:paraId="720D2861" w14:textId="2507A91D" w:rsidR="00F17CF2" w:rsidRDefault="00F05A1D" w:rsidP="00F05A1D">
      <w:pPr>
        <w:pStyle w:val="Procedurelist"/>
        <w:widowControl/>
        <w:numPr>
          <w:ilvl w:val="0"/>
          <w:numId w:val="5"/>
        </w:numPr>
      </w:pPr>
      <w:r>
        <w:t>Repeat the measurements using a caliper.  The caliper can measure lengths to a resolution of 0.01 mm or 0.001cm. Record the results.</w:t>
      </w:r>
    </w:p>
    <w:p w14:paraId="33399691" w14:textId="10C8412E" w:rsidR="00A12B8A" w:rsidRPr="00F30B0A" w:rsidRDefault="00A12B8A" w:rsidP="00A12B8A">
      <w:pPr>
        <w:pStyle w:val="Procedurelist"/>
        <w:widowControl/>
        <w:tabs>
          <w:tab w:val="clear" w:pos="360"/>
        </w:tabs>
        <w:ind w:firstLine="0"/>
        <w:rPr>
          <w:color w:val="FF0000"/>
          <w:sz w:val="22"/>
          <w:szCs w:val="22"/>
        </w:rPr>
      </w:pPr>
      <w:r w:rsidRPr="00F30B0A">
        <w:rPr>
          <w:color w:val="FF0000"/>
          <w:sz w:val="22"/>
          <w:szCs w:val="22"/>
        </w:rPr>
        <w:t>To see data: click on ‘</w:t>
      </w:r>
      <w:r>
        <w:rPr>
          <w:color w:val="FF0000"/>
          <w:sz w:val="22"/>
          <w:szCs w:val="22"/>
        </w:rPr>
        <w:t>Diameter of circular objects using caliper</w:t>
      </w:r>
      <w:r w:rsidRPr="00F30B0A">
        <w:rPr>
          <w:color w:val="FF0000"/>
          <w:sz w:val="22"/>
          <w:szCs w:val="22"/>
        </w:rPr>
        <w:t>’.</w:t>
      </w:r>
    </w:p>
    <w:p w14:paraId="31EF7EB9" w14:textId="77777777" w:rsidR="00F30B0A" w:rsidRDefault="00F30B0A" w:rsidP="00F30B0A">
      <w:pPr>
        <w:pStyle w:val="Procedurelist"/>
        <w:widowControl/>
        <w:tabs>
          <w:tab w:val="clear" w:pos="360"/>
        </w:tabs>
        <w:ind w:firstLine="0"/>
      </w:pPr>
    </w:p>
    <w:p w14:paraId="7DD30B4B" w14:textId="7551B261" w:rsidR="00F17CF2" w:rsidRDefault="00F05A1D" w:rsidP="00F05A1D">
      <w:pPr>
        <w:pStyle w:val="Procedurelist"/>
        <w:widowControl/>
        <w:numPr>
          <w:ilvl w:val="0"/>
          <w:numId w:val="5"/>
        </w:numPr>
      </w:pPr>
      <w:r>
        <w:t xml:space="preserve">Use the ERROR </w:t>
      </w:r>
      <w:r w:rsidR="00F30B0A">
        <w:t xml:space="preserve">formula </w:t>
      </w:r>
      <w:r w:rsidR="00A12B8A">
        <w:t xml:space="preserve">above </w:t>
      </w:r>
      <w:r>
        <w:t xml:space="preserve">to calculate the percent error of your estimates and the measurements made with the ruler. </w:t>
      </w:r>
      <w:r w:rsidRPr="00A12B8A">
        <w:rPr>
          <w:b/>
          <w:sz w:val="20"/>
          <w:szCs w:val="20"/>
        </w:rPr>
        <w:t>Use the caliper measurements as the true values</w:t>
      </w:r>
      <w:r>
        <w:rPr>
          <w:b/>
        </w:rPr>
        <w:t>.</w:t>
      </w:r>
      <w:r>
        <w:t xml:space="preserve">  Record your findings on the data table.</w:t>
      </w:r>
      <w:r w:rsidR="00A12B8A">
        <w:t xml:space="preserve"> </w:t>
      </w:r>
    </w:p>
    <w:p w14:paraId="24653867" w14:textId="6F7EF414" w:rsidR="00F17CF2" w:rsidRDefault="00F05A1D" w:rsidP="00F05A1D">
      <w:pPr>
        <w:pStyle w:val="Procedurelist"/>
        <w:widowControl/>
        <w:numPr>
          <w:ilvl w:val="0"/>
          <w:numId w:val="5"/>
        </w:numPr>
      </w:pPr>
      <w:r>
        <w:t>Measure the diameters of 3 different spheres by repeating steps 1 through 4.  Record the results on the data table.</w:t>
      </w:r>
    </w:p>
    <w:p w14:paraId="3F6F7E8F" w14:textId="77777777" w:rsidR="00EB7C40" w:rsidRDefault="00A12B8A" w:rsidP="00A12B8A">
      <w:pPr>
        <w:pStyle w:val="Procedurelist"/>
        <w:widowControl/>
        <w:tabs>
          <w:tab w:val="clear" w:pos="360"/>
        </w:tabs>
        <w:ind w:firstLine="0"/>
        <w:rPr>
          <w:color w:val="FF0000"/>
          <w:sz w:val="22"/>
          <w:szCs w:val="22"/>
        </w:rPr>
      </w:pPr>
      <w:r w:rsidRPr="00F30B0A">
        <w:rPr>
          <w:color w:val="FF0000"/>
          <w:sz w:val="22"/>
          <w:szCs w:val="22"/>
        </w:rPr>
        <w:t xml:space="preserve">To see data: click on </w:t>
      </w:r>
    </w:p>
    <w:p w14:paraId="5581A28B" w14:textId="77777777" w:rsidR="00EB7C40" w:rsidRDefault="00A12B8A" w:rsidP="00A12B8A">
      <w:pPr>
        <w:pStyle w:val="Procedurelist"/>
        <w:widowControl/>
        <w:tabs>
          <w:tab w:val="clear" w:pos="360"/>
        </w:tabs>
        <w:ind w:firstLine="0"/>
        <w:rPr>
          <w:color w:val="FF0000"/>
          <w:sz w:val="22"/>
          <w:szCs w:val="22"/>
        </w:rPr>
      </w:pPr>
      <w:r w:rsidRPr="00F30B0A">
        <w:rPr>
          <w:color w:val="FF0000"/>
          <w:sz w:val="22"/>
          <w:szCs w:val="22"/>
        </w:rPr>
        <w:t>‘</w:t>
      </w:r>
      <w:r>
        <w:rPr>
          <w:color w:val="FF0000"/>
          <w:sz w:val="22"/>
          <w:szCs w:val="22"/>
        </w:rPr>
        <w:t>Diameter of spheres using ruler</w:t>
      </w:r>
      <w:r w:rsidRPr="00F30B0A">
        <w:rPr>
          <w:color w:val="FF0000"/>
          <w:sz w:val="22"/>
          <w:szCs w:val="22"/>
        </w:rPr>
        <w:t>’.</w:t>
      </w:r>
      <w:r w:rsidR="00EB7C40">
        <w:rPr>
          <w:color w:val="FF0000"/>
          <w:sz w:val="22"/>
          <w:szCs w:val="22"/>
        </w:rPr>
        <w:t xml:space="preserve">  </w:t>
      </w:r>
    </w:p>
    <w:p w14:paraId="1E7D9CA8" w14:textId="5BAA495E" w:rsidR="00A12B8A" w:rsidRPr="00E26D74" w:rsidRDefault="00EB7C40" w:rsidP="00A12B8A">
      <w:pPr>
        <w:pStyle w:val="Procedurelist"/>
        <w:widowControl/>
        <w:tabs>
          <w:tab w:val="clear" w:pos="360"/>
        </w:tabs>
        <w:ind w:firstLine="0"/>
        <w:rPr>
          <w:sz w:val="22"/>
          <w:szCs w:val="22"/>
        </w:rPr>
      </w:pPr>
      <w:r w:rsidRPr="00E26D74">
        <w:rPr>
          <w:sz w:val="22"/>
          <w:szCs w:val="22"/>
        </w:rPr>
        <w:t>and</w:t>
      </w:r>
    </w:p>
    <w:p w14:paraId="527AD27F" w14:textId="347D0EDA" w:rsidR="00EB7C40" w:rsidRPr="00F30B0A" w:rsidRDefault="00EB7C40" w:rsidP="00EB7C40">
      <w:pPr>
        <w:pStyle w:val="Procedurelist"/>
        <w:widowControl/>
        <w:tabs>
          <w:tab w:val="clear" w:pos="360"/>
        </w:tabs>
        <w:ind w:left="0" w:firstLine="0"/>
        <w:rPr>
          <w:color w:val="FF0000"/>
          <w:sz w:val="22"/>
          <w:szCs w:val="22"/>
        </w:rPr>
      </w:pPr>
      <w:r>
        <w:rPr>
          <w:color w:val="FF0000"/>
          <w:sz w:val="22"/>
          <w:szCs w:val="22"/>
        </w:rPr>
        <w:t xml:space="preserve">      ‘Diameter of spheres using caliper</w:t>
      </w:r>
      <w:r w:rsidRPr="00F30B0A">
        <w:rPr>
          <w:color w:val="FF0000"/>
          <w:sz w:val="22"/>
          <w:szCs w:val="22"/>
        </w:rPr>
        <w:t>’.</w:t>
      </w:r>
    </w:p>
    <w:p w14:paraId="45A1A31F" w14:textId="77777777" w:rsidR="00A12B8A" w:rsidRDefault="00A12B8A" w:rsidP="006B4D3F">
      <w:pPr>
        <w:pStyle w:val="Procedurelist"/>
        <w:widowControl/>
        <w:tabs>
          <w:tab w:val="clear" w:pos="360"/>
        </w:tabs>
        <w:ind w:left="0" w:firstLine="0"/>
      </w:pPr>
    </w:p>
    <w:p w14:paraId="5A31A082" w14:textId="77777777" w:rsidR="00F17CF2" w:rsidRDefault="00F05A1D">
      <w:pPr>
        <w:pStyle w:val="SectionSubheading"/>
        <w:widowControl/>
      </w:pPr>
      <w:r>
        <w:t>B.</w:t>
      </w:r>
      <w:r>
        <w:tab/>
        <w:t>Measurement of Mass</w:t>
      </w:r>
    </w:p>
    <w:p w14:paraId="3CE773F1" w14:textId="102A3CD2" w:rsidR="00F17CF2" w:rsidRDefault="00F05A1D">
      <w:pPr>
        <w:pStyle w:val="Procedurelist"/>
        <w:widowControl/>
        <w:tabs>
          <w:tab w:val="clear" w:pos="360"/>
          <w:tab w:val="right" w:pos="450"/>
          <w:tab w:val="right" w:pos="3780"/>
        </w:tabs>
      </w:pPr>
      <w:r>
        <w:t xml:space="preserve">6. </w:t>
      </w:r>
      <w:r>
        <w:tab/>
      </w:r>
      <w:r w:rsidR="006B4D3F">
        <w:t>Three (3)</w:t>
      </w:r>
      <w:r>
        <w:t xml:space="preserve"> objects of unknown mass</w:t>
      </w:r>
      <w:r w:rsidR="006B4D3F">
        <w:t>es</w:t>
      </w:r>
      <w:r>
        <w:t xml:space="preserve"> </w:t>
      </w:r>
      <w:r w:rsidR="006B4D3F">
        <w:t xml:space="preserve">were measured by your </w:t>
      </w:r>
      <w:r>
        <w:t xml:space="preserve">laboratory instructor.  </w:t>
      </w:r>
      <w:r w:rsidR="006B4D3F">
        <w:t>They were measured by a spring scale, a triple beam balance and a digital balance.</w:t>
      </w:r>
    </w:p>
    <w:p w14:paraId="67F40CAE" w14:textId="178B6B30" w:rsidR="006B4D3F" w:rsidRPr="006B4D3F" w:rsidRDefault="00F05A1D">
      <w:pPr>
        <w:pStyle w:val="Procedurelist"/>
        <w:widowControl/>
        <w:tabs>
          <w:tab w:val="clear" w:pos="360"/>
        </w:tabs>
        <w:rPr>
          <w:color w:val="FF0000"/>
          <w:sz w:val="22"/>
          <w:szCs w:val="22"/>
        </w:rPr>
      </w:pPr>
      <w:r>
        <w:t>7.</w:t>
      </w:r>
      <w:r>
        <w:tab/>
      </w:r>
      <w:r w:rsidR="006B4D3F" w:rsidRPr="006B4D3F">
        <w:rPr>
          <w:color w:val="FF0000"/>
          <w:sz w:val="22"/>
          <w:szCs w:val="22"/>
        </w:rPr>
        <w:t xml:space="preserve">To see the data from the spring scale: click on “Mass using spring scale. </w:t>
      </w:r>
    </w:p>
    <w:p w14:paraId="1657C0CA" w14:textId="3BDA15D5" w:rsidR="00F17CF2" w:rsidRDefault="006B4D3F">
      <w:pPr>
        <w:pStyle w:val="Procedurelist"/>
        <w:widowControl/>
        <w:tabs>
          <w:tab w:val="clear" w:pos="360"/>
        </w:tabs>
      </w:pPr>
      <w:r>
        <w:t xml:space="preserve">        </w:t>
      </w:r>
      <w:r w:rsidR="00F05A1D">
        <w:t>Record the results</w:t>
      </w:r>
      <w:r>
        <w:t xml:space="preserve"> in the table below</w:t>
      </w:r>
      <w:r w:rsidR="00F05A1D">
        <w:t>.</w:t>
      </w:r>
    </w:p>
    <w:p w14:paraId="62C1728D" w14:textId="41D579E7" w:rsidR="006B4D3F" w:rsidRPr="006B4D3F" w:rsidRDefault="00F05A1D" w:rsidP="006B4D3F">
      <w:pPr>
        <w:pStyle w:val="Procedurelist"/>
        <w:widowControl/>
        <w:tabs>
          <w:tab w:val="clear" w:pos="360"/>
        </w:tabs>
        <w:rPr>
          <w:color w:val="FF0000"/>
          <w:sz w:val="22"/>
          <w:szCs w:val="22"/>
        </w:rPr>
      </w:pPr>
      <w:r>
        <w:t>8.</w:t>
      </w:r>
      <w:r>
        <w:tab/>
      </w:r>
      <w:r w:rsidR="006B4D3F" w:rsidRPr="006B4D3F">
        <w:rPr>
          <w:color w:val="FF0000"/>
          <w:sz w:val="22"/>
          <w:szCs w:val="22"/>
        </w:rPr>
        <w:t xml:space="preserve">To see the data from the </w:t>
      </w:r>
      <w:r w:rsidR="006B4D3F">
        <w:rPr>
          <w:color w:val="FF0000"/>
          <w:sz w:val="22"/>
          <w:szCs w:val="22"/>
        </w:rPr>
        <w:t>triple beam balance</w:t>
      </w:r>
      <w:r w:rsidR="006B4D3F" w:rsidRPr="006B4D3F">
        <w:rPr>
          <w:color w:val="FF0000"/>
          <w:sz w:val="22"/>
          <w:szCs w:val="22"/>
        </w:rPr>
        <w:t xml:space="preserve">: click on “Mass </w:t>
      </w:r>
      <w:r w:rsidR="00E26D74">
        <w:rPr>
          <w:color w:val="FF0000"/>
          <w:sz w:val="22"/>
          <w:szCs w:val="22"/>
        </w:rPr>
        <w:t xml:space="preserve">using </w:t>
      </w:r>
      <w:r w:rsidR="006B4D3F">
        <w:rPr>
          <w:color w:val="FF0000"/>
          <w:sz w:val="22"/>
          <w:szCs w:val="22"/>
        </w:rPr>
        <w:t>triple beam balance’</w:t>
      </w:r>
      <w:r w:rsidR="006B4D3F" w:rsidRPr="006B4D3F">
        <w:rPr>
          <w:color w:val="FF0000"/>
          <w:sz w:val="22"/>
          <w:szCs w:val="22"/>
        </w:rPr>
        <w:t xml:space="preserve">. </w:t>
      </w:r>
    </w:p>
    <w:p w14:paraId="3F8BCFDD" w14:textId="09C401AD" w:rsidR="00F17CF2" w:rsidRDefault="006B4D3F">
      <w:pPr>
        <w:pStyle w:val="Procedurelist"/>
        <w:widowControl/>
        <w:tabs>
          <w:tab w:val="clear" w:pos="360"/>
        </w:tabs>
      </w:pPr>
      <w:r>
        <w:t xml:space="preserve">       Record the results in the table below.</w:t>
      </w:r>
    </w:p>
    <w:p w14:paraId="71B219E3" w14:textId="656DF211" w:rsidR="00F17CF2" w:rsidRDefault="00F05A1D">
      <w:pPr>
        <w:pStyle w:val="Procedurelist"/>
        <w:widowControl/>
        <w:tabs>
          <w:tab w:val="clear" w:pos="360"/>
        </w:tabs>
      </w:pPr>
      <w:r>
        <w:t>9.</w:t>
      </w:r>
      <w:r>
        <w:tab/>
        <w:t>Repeat using the electronic balance.</w:t>
      </w:r>
    </w:p>
    <w:p w14:paraId="747B6D9B" w14:textId="5E66B333" w:rsidR="00E26D74" w:rsidRPr="006B4D3F" w:rsidRDefault="00E26D74" w:rsidP="00E26D74">
      <w:pPr>
        <w:pStyle w:val="Procedurelist"/>
        <w:widowControl/>
        <w:tabs>
          <w:tab w:val="clear" w:pos="360"/>
        </w:tabs>
        <w:rPr>
          <w:color w:val="FF0000"/>
          <w:sz w:val="22"/>
          <w:szCs w:val="22"/>
        </w:rPr>
      </w:pPr>
      <w:r>
        <w:tab/>
      </w:r>
      <w:r w:rsidRPr="006B4D3F">
        <w:rPr>
          <w:color w:val="FF0000"/>
          <w:sz w:val="22"/>
          <w:szCs w:val="22"/>
        </w:rPr>
        <w:t xml:space="preserve">To see the data from the </w:t>
      </w:r>
      <w:r>
        <w:rPr>
          <w:color w:val="FF0000"/>
          <w:sz w:val="22"/>
          <w:szCs w:val="22"/>
        </w:rPr>
        <w:t>electronic balance</w:t>
      </w:r>
      <w:r w:rsidRPr="006B4D3F">
        <w:rPr>
          <w:color w:val="FF0000"/>
          <w:sz w:val="22"/>
          <w:szCs w:val="22"/>
        </w:rPr>
        <w:t>: click on “</w:t>
      </w:r>
      <w:r>
        <w:rPr>
          <w:color w:val="FF0000"/>
          <w:sz w:val="22"/>
          <w:szCs w:val="22"/>
        </w:rPr>
        <w:t>Mass using electronic balance’</w:t>
      </w:r>
      <w:r w:rsidRPr="006B4D3F">
        <w:rPr>
          <w:color w:val="FF0000"/>
          <w:sz w:val="22"/>
          <w:szCs w:val="22"/>
        </w:rPr>
        <w:t xml:space="preserve">. </w:t>
      </w:r>
    </w:p>
    <w:p w14:paraId="45EC51AA" w14:textId="3E28D024" w:rsidR="00E26D74" w:rsidRDefault="00E26D74">
      <w:pPr>
        <w:pStyle w:val="Procedurelist"/>
        <w:widowControl/>
        <w:tabs>
          <w:tab w:val="clear" w:pos="360"/>
        </w:tabs>
      </w:pPr>
    </w:p>
    <w:p w14:paraId="58981A0A" w14:textId="24F5818C" w:rsidR="00F17CF2" w:rsidRDefault="00F05A1D">
      <w:pPr>
        <w:pStyle w:val="Procedurelist"/>
        <w:widowControl/>
        <w:tabs>
          <w:tab w:val="clear" w:pos="360"/>
        </w:tabs>
      </w:pPr>
      <w:r>
        <w:t>10.</w:t>
      </w:r>
      <w:r>
        <w:tab/>
        <w:t xml:space="preserve">Use the ERROR program to calculate the </w:t>
      </w:r>
      <w:proofErr w:type="spellStart"/>
      <w:r>
        <w:t>the</w:t>
      </w:r>
      <w:proofErr w:type="spellEnd"/>
      <w:r>
        <w:t xml:space="preserve"> spring measurement, and triple beam balance measurement.  </w:t>
      </w:r>
      <w:r w:rsidRPr="006B4D3F">
        <w:rPr>
          <w:b/>
          <w:bCs/>
          <w:sz w:val="24"/>
        </w:rPr>
        <w:t>Use the electronic balance as the true value.</w:t>
      </w:r>
      <w:r>
        <w:t xml:space="preserve">  Record the results. </w:t>
      </w:r>
    </w:p>
    <w:p w14:paraId="79779F6A" w14:textId="77777777" w:rsidR="00E26D74" w:rsidRDefault="00E26D74">
      <w:pPr>
        <w:pStyle w:val="Procedurelist"/>
        <w:widowControl/>
        <w:tabs>
          <w:tab w:val="clear" w:pos="360"/>
        </w:tabs>
      </w:pPr>
    </w:p>
    <w:p w14:paraId="5E2BE625" w14:textId="77777777" w:rsidR="00F17CF2" w:rsidRPr="00E26D74" w:rsidRDefault="00F05A1D">
      <w:pPr>
        <w:pStyle w:val="SectionSubheading"/>
        <w:widowControl/>
        <w:rPr>
          <w:sz w:val="24"/>
        </w:rPr>
      </w:pPr>
      <w:r w:rsidRPr="00E26D74">
        <w:rPr>
          <w:sz w:val="24"/>
        </w:rPr>
        <w:t>C.</w:t>
      </w:r>
      <w:r w:rsidRPr="00E26D74">
        <w:rPr>
          <w:sz w:val="24"/>
        </w:rPr>
        <w:tab/>
        <w:t>Measurement of Time</w:t>
      </w:r>
      <w:r w:rsidR="00AF64AB" w:rsidRPr="00E26D74">
        <w:rPr>
          <w:sz w:val="24"/>
        </w:rPr>
        <w:t xml:space="preserve"> </w:t>
      </w:r>
    </w:p>
    <w:p w14:paraId="55290497" w14:textId="77777777" w:rsidR="00AF64AB" w:rsidRDefault="00AF64AB">
      <w:pPr>
        <w:pStyle w:val="SectionSubheading"/>
        <w:widowControl/>
      </w:pPr>
      <w:r>
        <w:t>Go to the website below;</w:t>
      </w:r>
    </w:p>
    <w:p w14:paraId="21A1E4F5" w14:textId="77777777" w:rsidR="00AF64AB" w:rsidRDefault="00233D80">
      <w:pPr>
        <w:pStyle w:val="SectionSubheading"/>
        <w:widowControl/>
        <w:rPr>
          <w:rFonts w:ascii="Helvetica" w:hAnsi="Helvetica" w:cs="Helvetica"/>
        </w:rPr>
      </w:pPr>
      <w:hyperlink r:id="rId10" w:history="1">
        <w:r w:rsidR="00AF64AB" w:rsidRPr="00FF279D">
          <w:rPr>
            <w:rStyle w:val="Hyperlink"/>
            <w:rFonts w:ascii="Helvetica" w:hAnsi="Helvetica" w:cs="Helvetica"/>
          </w:rPr>
          <w:t>https://nrich.maths.org/10629</w:t>
        </w:r>
      </w:hyperlink>
    </w:p>
    <w:p w14:paraId="5AD94526" w14:textId="77777777" w:rsidR="00AF64AB" w:rsidRDefault="00AF64AB">
      <w:pPr>
        <w:pStyle w:val="SectionSubheading"/>
        <w:widowControl/>
      </w:pPr>
    </w:p>
    <w:p w14:paraId="5C3E9AD8" w14:textId="77777777" w:rsidR="00F17CF2" w:rsidRDefault="00F05A1D">
      <w:pPr>
        <w:pStyle w:val="Procedurelist"/>
        <w:widowControl/>
        <w:tabs>
          <w:tab w:val="clear" w:pos="360"/>
        </w:tabs>
      </w:pPr>
      <w:r>
        <w:t>11.</w:t>
      </w:r>
      <w:r>
        <w:tab/>
        <w:t xml:space="preserve">Estimate a 30-second interval by counting (you can tap your foot or use your heartbeat to establish rhythm).  </w:t>
      </w:r>
      <w:r w:rsidR="00AF64AB">
        <w:t xml:space="preserve">Use computer program to </w:t>
      </w:r>
      <w:r w:rsidR="00E47F0B">
        <w:t>re</w:t>
      </w:r>
      <w:r w:rsidR="00BC6EA6">
        <w:t>c</w:t>
      </w:r>
      <w:r w:rsidR="00E47F0B">
        <w:t>ord</w:t>
      </w:r>
      <w:r w:rsidR="00AF64AB">
        <w:t xml:space="preserve"> your estimated time.</w:t>
      </w:r>
      <w:r w:rsidR="00E47F0B">
        <w:t xml:space="preserve"> Record the estimate in table below.</w:t>
      </w:r>
      <w:r w:rsidR="00BC6EA6">
        <w:t xml:space="preserve"> </w:t>
      </w:r>
    </w:p>
    <w:p w14:paraId="68C73AB7" w14:textId="77777777" w:rsidR="00F17CF2" w:rsidRDefault="00E47F0B" w:rsidP="00F05A1D">
      <w:pPr>
        <w:pStyle w:val="Procedurelist"/>
        <w:widowControl/>
        <w:numPr>
          <w:ilvl w:val="0"/>
          <w:numId w:val="8"/>
        </w:numPr>
      </w:pPr>
      <w:r>
        <w:t xml:space="preserve">Estimate a 60-second interval by counting again as before. Use computer program to </w:t>
      </w:r>
      <w:r>
        <w:lastRenderedPageBreak/>
        <w:t>record your estimated time.</w:t>
      </w:r>
      <w:r w:rsidR="00F05A1D">
        <w:t xml:space="preserve"> Record the </w:t>
      </w:r>
      <w:r>
        <w:t>estimate</w:t>
      </w:r>
      <w:r w:rsidR="00F05A1D">
        <w:t>.</w:t>
      </w:r>
    </w:p>
    <w:p w14:paraId="3E246E0D" w14:textId="5377C2FA" w:rsidR="00F17CF2" w:rsidRDefault="00F05A1D">
      <w:pPr>
        <w:pStyle w:val="Procedurelist"/>
        <w:widowControl/>
        <w:tabs>
          <w:tab w:val="clear" w:pos="360"/>
        </w:tabs>
      </w:pPr>
      <w:r>
        <w:t>13.</w:t>
      </w:r>
      <w:r>
        <w:tab/>
        <w:t xml:space="preserve">Use </w:t>
      </w:r>
      <w:r w:rsidR="00E47F0B">
        <w:t>the reaction timer to record at least 3 reaction times</w:t>
      </w:r>
      <w:r>
        <w:t xml:space="preserve">. </w:t>
      </w:r>
      <w:r w:rsidR="00BC6EA6">
        <w:t xml:space="preserve">The recorded time is roughly twice your reaction time on starting and stopping a stopwatch. </w:t>
      </w:r>
      <w:r>
        <w:t>Do you think you can actually measure time to</w:t>
      </w:r>
      <w:r w:rsidR="00B22F32">
        <w:t xml:space="preserve"> </w:t>
      </w:r>
      <w:r>
        <w:t xml:space="preserve">second (0.01 sec.) using this watch? (See Question # </w:t>
      </w:r>
      <w:r w:rsidR="00E26D74">
        <w:t>6</w:t>
      </w:r>
      <w:r>
        <w:t>)</w:t>
      </w:r>
    </w:p>
    <w:p w14:paraId="3FA82DF7" w14:textId="77777777" w:rsidR="00E26D74" w:rsidRDefault="00F05A1D">
      <w:pPr>
        <w:pStyle w:val="Procedurelist"/>
        <w:widowControl/>
        <w:tabs>
          <w:tab w:val="clear" w:pos="360"/>
        </w:tabs>
        <w:ind w:left="0" w:firstLine="0"/>
      </w:pPr>
      <w:r>
        <w:t xml:space="preserve">14. Use the %ERROR </w:t>
      </w:r>
      <w:r w:rsidR="00E26D74">
        <w:t>formula</w:t>
      </w:r>
      <w:r>
        <w:t xml:space="preserve"> to calculate the error of your estimates and clock watching. </w:t>
      </w:r>
    </w:p>
    <w:p w14:paraId="169EADF6" w14:textId="79FB7AEF" w:rsidR="00F17CF2" w:rsidRDefault="00F05A1D">
      <w:pPr>
        <w:pStyle w:val="Procedurelist"/>
        <w:widowControl/>
        <w:tabs>
          <w:tab w:val="clear" w:pos="360"/>
        </w:tabs>
        <w:ind w:left="0" w:firstLine="0"/>
      </w:pPr>
      <w:r>
        <w:t xml:space="preserve"> </w:t>
      </w:r>
      <w:r>
        <w:rPr>
          <w:b/>
        </w:rPr>
        <w:t>Remember</w:t>
      </w:r>
      <w:r w:rsidR="00BC6EA6">
        <w:rPr>
          <w:b/>
        </w:rPr>
        <w:t>,</w:t>
      </w:r>
      <w:r>
        <w:rPr>
          <w:b/>
        </w:rPr>
        <w:t xml:space="preserve"> that the </w:t>
      </w:r>
      <w:r w:rsidR="00BC6EA6">
        <w:rPr>
          <w:b/>
        </w:rPr>
        <w:t xml:space="preserve">computer recorded </w:t>
      </w:r>
      <w:proofErr w:type="gramStart"/>
      <w:r w:rsidR="00BC6EA6">
        <w:rPr>
          <w:b/>
        </w:rPr>
        <w:t xml:space="preserve">time </w:t>
      </w:r>
      <w:r>
        <w:rPr>
          <w:b/>
        </w:rPr>
        <w:t xml:space="preserve"> is</w:t>
      </w:r>
      <w:proofErr w:type="gramEnd"/>
      <w:r>
        <w:rPr>
          <w:b/>
        </w:rPr>
        <w:t xml:space="preserve"> your true value.</w:t>
      </w:r>
      <w:r>
        <w:t xml:space="preserve">  Record the results.</w:t>
      </w:r>
    </w:p>
    <w:p w14:paraId="6084638C" w14:textId="77777777" w:rsidR="00F17CF2" w:rsidRDefault="00F05A1D" w:rsidP="00F05A1D">
      <w:pPr>
        <w:pStyle w:val="SectionSubheading"/>
        <w:widowControl/>
        <w:numPr>
          <w:ilvl w:val="0"/>
          <w:numId w:val="7"/>
        </w:numPr>
      </w:pPr>
      <w:r>
        <w:t>Calculation of Area and Volume</w:t>
      </w:r>
    </w:p>
    <w:p w14:paraId="51EBE001" w14:textId="22FC5BD7" w:rsidR="00F17CF2" w:rsidRDefault="00F05A1D">
      <w:pPr>
        <w:pStyle w:val="Procedurelist"/>
        <w:widowControl/>
        <w:tabs>
          <w:tab w:val="clear" w:pos="360"/>
        </w:tabs>
        <w:ind w:left="0" w:firstLine="0"/>
      </w:pPr>
      <w:r>
        <w:t xml:space="preserve">15. </w:t>
      </w:r>
      <w:r w:rsidR="00E26D74">
        <w:t xml:space="preserve">Use the formulas below </w:t>
      </w:r>
      <w:r>
        <w:t>to find the area of each disk and the volume of each sphere.  Record the results</w:t>
      </w:r>
      <w:r w:rsidR="00E26D74">
        <w:t xml:space="preserve"> in the table below</w:t>
      </w:r>
      <w:r>
        <w:t>.</w:t>
      </w:r>
    </w:p>
    <w:p w14:paraId="60FD60A6" w14:textId="77777777" w:rsidR="00012612" w:rsidRDefault="00012612">
      <w:pPr>
        <w:pStyle w:val="Procedurelist"/>
        <w:widowControl/>
        <w:tabs>
          <w:tab w:val="clear" w:pos="360"/>
        </w:tabs>
        <w:ind w:left="0" w:firstLine="0"/>
      </w:pPr>
    </w:p>
    <w:p w14:paraId="4098BD21" w14:textId="25F811E2" w:rsidR="00E26D74" w:rsidRPr="00292F17" w:rsidRDefault="00E26D74" w:rsidP="00E26D74">
      <w:pPr>
        <w:pStyle w:val="BodyText"/>
        <w:rPr>
          <w:sz w:val="22"/>
          <w:szCs w:val="22"/>
        </w:rPr>
      </w:pPr>
      <m:oMathPara>
        <m:oMath>
          <m:r>
            <w:rPr>
              <w:rFonts w:ascii="Cambria Math" w:hAnsi="Cambria Math"/>
              <w:sz w:val="22"/>
              <w:szCs w:val="22"/>
            </w:rPr>
            <m:t xml:space="preserve">Area=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π</m:t>
          </m:r>
          <m:sSup>
            <m:sSupPr>
              <m:ctrlPr>
                <w:rPr>
                  <w:rFonts w:ascii="Cambria Math" w:eastAsia="Times" w:hAnsi="Cambria Math"/>
                  <w:i/>
                  <w:sz w:val="22"/>
                  <w:szCs w:val="22"/>
                </w:rPr>
              </m:ctrlPr>
            </m:sSupPr>
            <m:e>
              <m:r>
                <w:rPr>
                  <w:rFonts w:ascii="Cambria Math" w:eastAsia="Times" w:hAnsi="Cambria Math"/>
                  <w:sz w:val="22"/>
                  <w:szCs w:val="22"/>
                </w:rPr>
                <m:t>D</m:t>
              </m:r>
            </m:e>
            <m:sup>
              <m:r>
                <w:rPr>
                  <w:rFonts w:ascii="Cambria Math" w:eastAsia="Times" w:hAnsi="Cambria Math"/>
                  <w:sz w:val="22"/>
                  <w:szCs w:val="22"/>
                </w:rPr>
                <m:t>2</m:t>
              </m:r>
            </m:sup>
          </m:sSup>
        </m:oMath>
      </m:oMathPara>
    </w:p>
    <w:p w14:paraId="692CB14F" w14:textId="77777777" w:rsidR="00012612" w:rsidRDefault="00012612">
      <w:pPr>
        <w:pStyle w:val="Procedurelist"/>
        <w:widowControl/>
        <w:tabs>
          <w:tab w:val="clear" w:pos="360"/>
        </w:tabs>
        <w:ind w:left="0" w:firstLine="0"/>
      </w:pPr>
    </w:p>
    <w:p w14:paraId="2C728659" w14:textId="77777777" w:rsidR="00E26D74" w:rsidRPr="00292F17" w:rsidRDefault="00E26D74" w:rsidP="00E26D74">
      <w:pPr>
        <w:pStyle w:val="BodyText"/>
        <w:rPr>
          <w:sz w:val="22"/>
          <w:szCs w:val="22"/>
        </w:rPr>
      </w:pPr>
      <m:oMathPara>
        <m:oMath>
          <m:r>
            <w:rPr>
              <w:rFonts w:ascii="Cambria Math" w:hAnsi="Cambria Math"/>
              <w:sz w:val="22"/>
              <w:szCs w:val="22"/>
            </w:rPr>
            <m:t xml:space="preserve">Volume= </m:t>
          </m:r>
          <m:d>
            <m:dPr>
              <m:ctrlPr>
                <w:rPr>
                  <w:rFonts w:ascii="Cambria Math" w:eastAsia="Times" w:hAnsi="Cambria Math"/>
                  <w:i/>
                  <w:sz w:val="22"/>
                  <w:szCs w:val="22"/>
                </w:rPr>
              </m:ctrlPr>
            </m:dPr>
            <m:e>
              <m:f>
                <m:fPr>
                  <m:ctrlPr>
                    <w:rPr>
                      <w:rFonts w:ascii="Cambria Math" w:eastAsia="Times" w:hAnsi="Cambria Math"/>
                      <w:i/>
                      <w:sz w:val="22"/>
                      <w:szCs w:val="22"/>
                    </w:rPr>
                  </m:ctrlPr>
                </m:fPr>
                <m:num>
                  <m:r>
                    <w:rPr>
                      <w:rFonts w:ascii="Cambria Math" w:hAnsi="Cambria Math"/>
                      <w:sz w:val="22"/>
                      <w:szCs w:val="22"/>
                    </w:rPr>
                    <m:t>1</m:t>
                  </m:r>
                </m:num>
                <m:den>
                  <m:r>
                    <w:rPr>
                      <w:rFonts w:ascii="Cambria Math" w:hAnsi="Cambria Math"/>
                      <w:sz w:val="22"/>
                      <w:szCs w:val="22"/>
                    </w:rPr>
                    <m:t>6</m:t>
                  </m:r>
                </m:den>
              </m:f>
            </m:e>
          </m:d>
          <m:r>
            <w:rPr>
              <w:rFonts w:ascii="Cambria Math" w:hAnsi="Cambria Math"/>
              <w:sz w:val="22"/>
              <w:szCs w:val="22"/>
            </w:rPr>
            <m:t>π</m:t>
          </m:r>
          <m:sSup>
            <m:sSupPr>
              <m:ctrlPr>
                <w:rPr>
                  <w:rFonts w:ascii="Cambria Math" w:eastAsia="Times" w:hAnsi="Cambria Math"/>
                  <w:i/>
                  <w:sz w:val="22"/>
                  <w:szCs w:val="22"/>
                </w:rPr>
              </m:ctrlPr>
            </m:sSupPr>
            <m:e>
              <m:r>
                <w:rPr>
                  <w:rFonts w:ascii="Cambria Math" w:hAnsi="Cambria Math"/>
                  <w:sz w:val="22"/>
                  <w:szCs w:val="22"/>
                </w:rPr>
                <m:t>D</m:t>
              </m:r>
            </m:e>
            <m:sup>
              <m:r>
                <w:rPr>
                  <w:rFonts w:ascii="Cambria Math" w:hAnsi="Cambria Math"/>
                  <w:sz w:val="22"/>
                  <w:szCs w:val="22"/>
                </w:rPr>
                <m:t>3</m:t>
              </m:r>
            </m:sup>
          </m:sSup>
        </m:oMath>
      </m:oMathPara>
    </w:p>
    <w:p w14:paraId="729B106B" w14:textId="77777777" w:rsidR="00012612" w:rsidRDefault="00012612">
      <w:pPr>
        <w:pStyle w:val="Procedurelist"/>
        <w:widowControl/>
        <w:tabs>
          <w:tab w:val="clear" w:pos="360"/>
        </w:tabs>
        <w:ind w:left="0" w:firstLine="0"/>
      </w:pPr>
    </w:p>
    <w:p w14:paraId="41D1C837" w14:textId="77777777" w:rsidR="00F17CF2" w:rsidRDefault="00233D80">
      <w:pPr>
        <w:pStyle w:val="Procedurelist"/>
        <w:widowControl/>
        <w:tabs>
          <w:tab w:val="left" w:pos="360"/>
        </w:tabs>
      </w:pPr>
    </w:p>
    <w:p w14:paraId="27FABCD3" w14:textId="77777777" w:rsidR="00F17CF2" w:rsidRDefault="00233D80" w:rsidP="00D91150">
      <w:pPr>
        <w:pStyle w:val="Conclusions"/>
        <w:widowControl/>
        <w:numPr>
          <w:ilvl w:val="7"/>
          <w:numId w:val="0"/>
        </w:numPr>
        <w:tabs>
          <w:tab w:val="num" w:pos="360"/>
        </w:tabs>
        <w:sectPr w:rsidR="00F17CF2">
          <w:headerReference w:type="default" r:id="rId11"/>
          <w:footerReference w:type="default" r:id="rId12"/>
          <w:type w:val="continuous"/>
          <w:pgSz w:w="12240" w:h="15840" w:code="1"/>
          <w:pgMar w:top="1440" w:right="1800" w:bottom="1440" w:left="1800" w:header="720" w:footer="720" w:gutter="0"/>
          <w:cols w:num="2" w:space="720"/>
          <w:noEndnote/>
        </w:sectPr>
      </w:pPr>
    </w:p>
    <w:p w14:paraId="592AB222" w14:textId="77777777" w:rsidR="00D91150" w:rsidRPr="00E47F0B" w:rsidRDefault="00D91150" w:rsidP="00D91150">
      <w:pPr>
        <w:pStyle w:val="ExperimentNumber"/>
        <w:widowControl/>
        <w:pBdr>
          <w:top w:val="single" w:sz="8" w:space="0" w:color="auto"/>
        </w:pBdr>
        <w:tabs>
          <w:tab w:val="clear" w:pos="360"/>
        </w:tabs>
        <w:ind w:left="0" w:firstLine="0"/>
        <w:rPr>
          <w:b/>
          <w:outline/>
          <w:color w:val="000000"/>
          <w14:textOutline w14:w="9525" w14:cap="flat" w14:cmpd="sng" w14:algn="ctr">
            <w14:solidFill>
              <w14:srgbClr w14:val="000000"/>
            </w14:solidFill>
            <w14:prstDash w14:val="solid"/>
            <w14:round/>
          </w14:textOutline>
          <w14:textFill>
            <w14:noFill/>
          </w14:textFill>
        </w:rPr>
      </w:pPr>
      <w:bookmarkStart w:id="13" w:name="_Toc425580809"/>
      <w:bookmarkStart w:id="14" w:name="_Toc426280767"/>
      <w:bookmarkStart w:id="15" w:name="_Toc426564218"/>
      <w:proofErr w:type="gramStart"/>
      <w:r>
        <w:lastRenderedPageBreak/>
        <w:t xml:space="preserve">Experiment  </w:t>
      </w:r>
      <w:r w:rsidRPr="00E47F0B">
        <w:rPr>
          <w14:shadow w14:blurRad="50800" w14:dist="38100" w14:dir="2700000" w14:sx="100000" w14:sy="100000" w14:kx="0" w14:ky="0" w14:algn="tl">
            <w14:srgbClr w14:val="000000">
              <w14:alpha w14:val="60000"/>
            </w14:srgbClr>
          </w14:shadow>
        </w:rPr>
        <w:t>1</w:t>
      </w:r>
      <w:proofErr w:type="gramEnd"/>
      <w:r w:rsidRPr="00E47F0B">
        <w:rPr>
          <w14:shadow w14:blurRad="50800" w14:dist="38100" w14:dir="2700000" w14:sx="100000" w14:sy="100000" w14:kx="0" w14:ky="0" w14:algn="tl">
            <w14:srgbClr w14:val="000000">
              <w14:alpha w14:val="60000"/>
            </w14:srgbClr>
          </w14:shadow>
        </w:rPr>
        <w:tab/>
      </w:r>
      <w:bookmarkStart w:id="16" w:name="_Toc418786565"/>
      <w:bookmarkStart w:id="17" w:name="_Toc425580810"/>
      <w:bookmarkStart w:id="18" w:name="_Toc426280768"/>
      <w:bookmarkStart w:id="19" w:name="_Toc426564219"/>
      <w:r>
        <w:t>DATA SHEET</w:t>
      </w:r>
      <w:bookmarkEnd w:id="16"/>
      <w:bookmarkEnd w:id="17"/>
      <w:bookmarkEnd w:id="18"/>
      <w:bookmarkEnd w:id="19"/>
    </w:p>
    <w:p w14:paraId="5600A721" w14:textId="77777777" w:rsidR="00D91150" w:rsidRDefault="00D91150" w:rsidP="00D91150">
      <w:pPr>
        <w:pStyle w:val="ExperimentTitle"/>
        <w:widowControl/>
        <w:numPr>
          <w:ilvl w:val="0"/>
          <w:numId w:val="0"/>
        </w:numPr>
        <w:pBdr>
          <w:bottom w:val="single" w:sz="8" w:space="0" w:color="auto"/>
        </w:pBdr>
      </w:pPr>
      <w:r>
        <w:tab/>
      </w:r>
    </w:p>
    <w:p w14:paraId="72188297" w14:textId="77777777" w:rsidR="00D91150" w:rsidRDefault="00D91150" w:rsidP="00D91150">
      <w:pPr>
        <w:tabs>
          <w:tab w:val="left" w:leader="underscore" w:pos="3600"/>
        </w:tabs>
        <w:spacing w:before="240" w:line="480" w:lineRule="auto"/>
        <w:rPr>
          <w:sz w:val="22"/>
        </w:rPr>
      </w:pPr>
      <w:r>
        <w:rPr>
          <w:sz w:val="22"/>
        </w:rPr>
        <w:t>Name: ___________________________________</w:t>
      </w:r>
      <w:r>
        <w:rPr>
          <w:sz w:val="22"/>
        </w:rPr>
        <w:tab/>
      </w:r>
      <w:r>
        <w:rPr>
          <w:sz w:val="22"/>
        </w:rPr>
        <w:tab/>
      </w:r>
      <w:r>
        <w:rPr>
          <w:sz w:val="22"/>
        </w:rPr>
        <w:tab/>
        <w:t>Section: ___________</w:t>
      </w:r>
      <w:r>
        <w:rPr>
          <w:sz w:val="22"/>
        </w:rPr>
        <w:tab/>
      </w:r>
    </w:p>
    <w:p w14:paraId="3156C062" w14:textId="77777777" w:rsidR="00D91150" w:rsidRPr="0055163B" w:rsidRDefault="00D91150" w:rsidP="00F05A1D">
      <w:pPr>
        <w:pStyle w:val="Caption"/>
        <w:numPr>
          <w:ilvl w:val="0"/>
          <w:numId w:val="4"/>
        </w:numPr>
        <w:jc w:val="left"/>
      </w:pPr>
      <w:r w:rsidRPr="0055163B">
        <w:t>Measurement of Length</w:t>
      </w:r>
    </w:p>
    <w:tbl>
      <w:tblPr>
        <w:tblW w:w="962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9"/>
        <w:gridCol w:w="1871"/>
        <w:gridCol w:w="1693"/>
        <w:gridCol w:w="1693"/>
        <w:gridCol w:w="1603"/>
        <w:gridCol w:w="1693"/>
      </w:tblGrid>
      <w:tr w:rsidR="00D91150" w14:paraId="58BC126D" w14:textId="77777777" w:rsidTr="00892369">
        <w:trPr>
          <w:trHeight w:val="590"/>
        </w:trPr>
        <w:tc>
          <w:tcPr>
            <w:tcW w:w="1069" w:type="dxa"/>
            <w:shd w:val="pct15" w:color="auto" w:fill="FFFFFF"/>
          </w:tcPr>
          <w:p w14:paraId="681F4E3C" w14:textId="77777777" w:rsidR="00D91150" w:rsidRDefault="00D91150" w:rsidP="00892369">
            <w:pPr>
              <w:tabs>
                <w:tab w:val="left" w:pos="360"/>
              </w:tabs>
              <w:spacing w:before="120"/>
              <w:jc w:val="center"/>
              <w:rPr>
                <w:b/>
                <w:sz w:val="20"/>
              </w:rPr>
            </w:pPr>
            <w:r>
              <w:rPr>
                <w:b/>
                <w:sz w:val="20"/>
              </w:rPr>
              <w:t>Object</w:t>
            </w:r>
          </w:p>
        </w:tc>
        <w:tc>
          <w:tcPr>
            <w:tcW w:w="1871" w:type="dxa"/>
            <w:shd w:val="pct15" w:color="auto" w:fill="FFFFFF"/>
          </w:tcPr>
          <w:p w14:paraId="14093D73" w14:textId="77777777" w:rsidR="00D91150" w:rsidRDefault="00D91150" w:rsidP="00892369">
            <w:pPr>
              <w:tabs>
                <w:tab w:val="left" w:pos="360"/>
              </w:tabs>
              <w:jc w:val="center"/>
              <w:rPr>
                <w:b/>
                <w:sz w:val="20"/>
              </w:rPr>
            </w:pPr>
            <w:r>
              <w:rPr>
                <w:b/>
                <w:sz w:val="20"/>
              </w:rPr>
              <w:t>Estimated Diameter</w:t>
            </w:r>
          </w:p>
          <w:p w14:paraId="41871C99" w14:textId="77777777" w:rsidR="00D91150" w:rsidRDefault="00D91150" w:rsidP="00892369">
            <w:pPr>
              <w:tabs>
                <w:tab w:val="left" w:pos="360"/>
              </w:tabs>
              <w:jc w:val="center"/>
              <w:rPr>
                <w:b/>
                <w:sz w:val="20"/>
              </w:rPr>
            </w:pPr>
            <w:r>
              <w:rPr>
                <w:b/>
                <w:sz w:val="20"/>
              </w:rPr>
              <w:t>(cm)</w:t>
            </w:r>
          </w:p>
        </w:tc>
        <w:tc>
          <w:tcPr>
            <w:tcW w:w="1693" w:type="dxa"/>
            <w:shd w:val="pct15" w:color="auto" w:fill="FFFFFF"/>
          </w:tcPr>
          <w:p w14:paraId="7760FFC8" w14:textId="77777777" w:rsidR="00D91150" w:rsidRDefault="00D91150" w:rsidP="00892369">
            <w:pPr>
              <w:tabs>
                <w:tab w:val="left" w:pos="360"/>
              </w:tabs>
              <w:jc w:val="center"/>
              <w:rPr>
                <w:b/>
                <w:sz w:val="20"/>
              </w:rPr>
            </w:pPr>
            <w:r>
              <w:rPr>
                <w:b/>
                <w:sz w:val="20"/>
              </w:rPr>
              <w:t>Diameter by Ruler</w:t>
            </w:r>
          </w:p>
          <w:p w14:paraId="5F419291" w14:textId="77777777" w:rsidR="00D91150" w:rsidRDefault="00D91150" w:rsidP="00892369">
            <w:pPr>
              <w:tabs>
                <w:tab w:val="left" w:pos="360"/>
              </w:tabs>
              <w:jc w:val="center"/>
              <w:rPr>
                <w:b/>
                <w:sz w:val="20"/>
              </w:rPr>
            </w:pPr>
            <w:r>
              <w:rPr>
                <w:b/>
                <w:sz w:val="20"/>
              </w:rPr>
              <w:t>(cm)</w:t>
            </w:r>
          </w:p>
        </w:tc>
        <w:tc>
          <w:tcPr>
            <w:tcW w:w="1693" w:type="dxa"/>
            <w:shd w:val="pct15" w:color="auto" w:fill="FFFFFF"/>
          </w:tcPr>
          <w:p w14:paraId="71A0A8B4" w14:textId="77777777" w:rsidR="00D91150" w:rsidRDefault="00D91150" w:rsidP="00892369">
            <w:pPr>
              <w:tabs>
                <w:tab w:val="left" w:pos="360"/>
              </w:tabs>
              <w:jc w:val="center"/>
              <w:rPr>
                <w:b/>
                <w:sz w:val="20"/>
              </w:rPr>
            </w:pPr>
            <w:r>
              <w:rPr>
                <w:b/>
                <w:sz w:val="20"/>
              </w:rPr>
              <w:t>Diameter by Caliper (cm)</w:t>
            </w:r>
          </w:p>
          <w:p w14:paraId="3B74EE0A" w14:textId="77777777" w:rsidR="00D91150" w:rsidRDefault="00D91150" w:rsidP="00892369">
            <w:pPr>
              <w:tabs>
                <w:tab w:val="left" w:pos="360"/>
              </w:tabs>
              <w:jc w:val="center"/>
              <w:rPr>
                <w:b/>
                <w:sz w:val="20"/>
              </w:rPr>
            </w:pPr>
            <w:r>
              <w:rPr>
                <w:b/>
                <w:sz w:val="20"/>
              </w:rPr>
              <w:t>(TRUE)</w:t>
            </w:r>
          </w:p>
        </w:tc>
        <w:tc>
          <w:tcPr>
            <w:tcW w:w="1603" w:type="dxa"/>
            <w:shd w:val="pct15" w:color="auto" w:fill="FFFFFF"/>
          </w:tcPr>
          <w:p w14:paraId="0FDCB7CC" w14:textId="77777777" w:rsidR="00D91150" w:rsidRDefault="00D91150" w:rsidP="00892369">
            <w:pPr>
              <w:tabs>
                <w:tab w:val="left" w:pos="360"/>
              </w:tabs>
              <w:jc w:val="center"/>
              <w:rPr>
                <w:b/>
                <w:sz w:val="20"/>
              </w:rPr>
            </w:pPr>
            <w:r>
              <w:rPr>
                <w:b/>
                <w:sz w:val="20"/>
              </w:rPr>
              <w:t>% Error of Estimate</w:t>
            </w:r>
          </w:p>
        </w:tc>
        <w:tc>
          <w:tcPr>
            <w:tcW w:w="1693" w:type="dxa"/>
            <w:shd w:val="pct15" w:color="auto" w:fill="FFFFFF"/>
          </w:tcPr>
          <w:p w14:paraId="2183CF7F" w14:textId="77777777" w:rsidR="00D91150" w:rsidRDefault="00D91150" w:rsidP="00892369">
            <w:pPr>
              <w:tabs>
                <w:tab w:val="left" w:pos="360"/>
              </w:tabs>
              <w:jc w:val="center"/>
              <w:rPr>
                <w:b/>
                <w:sz w:val="20"/>
              </w:rPr>
            </w:pPr>
            <w:r>
              <w:rPr>
                <w:b/>
                <w:sz w:val="20"/>
              </w:rPr>
              <w:t>% Error of Ruler Measurement</w:t>
            </w:r>
          </w:p>
        </w:tc>
      </w:tr>
      <w:tr w:rsidR="00D91150" w14:paraId="3AC21487" w14:textId="77777777" w:rsidTr="00892369">
        <w:trPr>
          <w:trHeight w:val="390"/>
        </w:trPr>
        <w:tc>
          <w:tcPr>
            <w:tcW w:w="1069" w:type="dxa"/>
          </w:tcPr>
          <w:p w14:paraId="421BD0E4" w14:textId="77777777" w:rsidR="00D91150" w:rsidRDefault="00D91150" w:rsidP="00892369">
            <w:pPr>
              <w:tabs>
                <w:tab w:val="left" w:pos="360"/>
              </w:tabs>
              <w:spacing w:before="120" w:after="120"/>
              <w:jc w:val="center"/>
              <w:rPr>
                <w:sz w:val="20"/>
              </w:rPr>
            </w:pPr>
            <w:r>
              <w:rPr>
                <w:sz w:val="20"/>
              </w:rPr>
              <w:t>disc 1</w:t>
            </w:r>
          </w:p>
        </w:tc>
        <w:tc>
          <w:tcPr>
            <w:tcW w:w="1871" w:type="dxa"/>
          </w:tcPr>
          <w:p w14:paraId="402986E1" w14:textId="77777777" w:rsidR="00D91150" w:rsidRDefault="00D91150" w:rsidP="00892369">
            <w:pPr>
              <w:tabs>
                <w:tab w:val="left" w:pos="360"/>
              </w:tabs>
              <w:spacing w:before="120" w:after="120"/>
              <w:rPr>
                <w:sz w:val="20"/>
              </w:rPr>
            </w:pPr>
          </w:p>
        </w:tc>
        <w:tc>
          <w:tcPr>
            <w:tcW w:w="1693" w:type="dxa"/>
          </w:tcPr>
          <w:p w14:paraId="14284D98" w14:textId="77777777" w:rsidR="00D91150" w:rsidRDefault="00D91150" w:rsidP="00892369">
            <w:pPr>
              <w:tabs>
                <w:tab w:val="left" w:pos="360"/>
              </w:tabs>
              <w:spacing w:before="120" w:after="120"/>
              <w:rPr>
                <w:sz w:val="20"/>
              </w:rPr>
            </w:pPr>
          </w:p>
        </w:tc>
        <w:tc>
          <w:tcPr>
            <w:tcW w:w="1693" w:type="dxa"/>
          </w:tcPr>
          <w:p w14:paraId="69356A40" w14:textId="77777777" w:rsidR="00D91150" w:rsidRDefault="00D91150" w:rsidP="00892369">
            <w:pPr>
              <w:tabs>
                <w:tab w:val="left" w:pos="360"/>
              </w:tabs>
              <w:spacing w:before="120" w:after="120"/>
              <w:rPr>
                <w:sz w:val="20"/>
              </w:rPr>
            </w:pPr>
          </w:p>
        </w:tc>
        <w:tc>
          <w:tcPr>
            <w:tcW w:w="1603" w:type="dxa"/>
          </w:tcPr>
          <w:p w14:paraId="413A15A2" w14:textId="77777777" w:rsidR="00D91150" w:rsidRDefault="00D91150" w:rsidP="00892369">
            <w:pPr>
              <w:tabs>
                <w:tab w:val="left" w:pos="360"/>
              </w:tabs>
              <w:spacing w:before="120" w:after="120"/>
              <w:rPr>
                <w:sz w:val="20"/>
              </w:rPr>
            </w:pPr>
          </w:p>
        </w:tc>
        <w:tc>
          <w:tcPr>
            <w:tcW w:w="1693" w:type="dxa"/>
          </w:tcPr>
          <w:p w14:paraId="6C5CAF68" w14:textId="77777777" w:rsidR="00D91150" w:rsidRDefault="00D91150" w:rsidP="00892369">
            <w:pPr>
              <w:tabs>
                <w:tab w:val="left" w:pos="360"/>
              </w:tabs>
              <w:spacing w:before="120" w:after="120"/>
              <w:rPr>
                <w:sz w:val="20"/>
              </w:rPr>
            </w:pPr>
          </w:p>
        </w:tc>
      </w:tr>
      <w:tr w:rsidR="00D91150" w14:paraId="5AF56661" w14:textId="77777777" w:rsidTr="00892369">
        <w:trPr>
          <w:trHeight w:val="403"/>
        </w:trPr>
        <w:tc>
          <w:tcPr>
            <w:tcW w:w="1069" w:type="dxa"/>
          </w:tcPr>
          <w:p w14:paraId="429A60AD" w14:textId="77777777" w:rsidR="00D91150" w:rsidRDefault="00D91150" w:rsidP="00892369">
            <w:pPr>
              <w:tabs>
                <w:tab w:val="left" w:pos="360"/>
              </w:tabs>
              <w:spacing w:before="120" w:after="120"/>
              <w:jc w:val="center"/>
              <w:rPr>
                <w:sz w:val="20"/>
              </w:rPr>
            </w:pPr>
            <w:r>
              <w:rPr>
                <w:sz w:val="20"/>
              </w:rPr>
              <w:t>disc 2</w:t>
            </w:r>
          </w:p>
        </w:tc>
        <w:tc>
          <w:tcPr>
            <w:tcW w:w="1871" w:type="dxa"/>
          </w:tcPr>
          <w:p w14:paraId="377B9A53" w14:textId="77777777" w:rsidR="00D91150" w:rsidRDefault="00D91150" w:rsidP="00892369">
            <w:pPr>
              <w:tabs>
                <w:tab w:val="left" w:pos="360"/>
              </w:tabs>
              <w:spacing w:before="120" w:after="120"/>
              <w:rPr>
                <w:sz w:val="20"/>
              </w:rPr>
            </w:pPr>
          </w:p>
        </w:tc>
        <w:tc>
          <w:tcPr>
            <w:tcW w:w="1693" w:type="dxa"/>
          </w:tcPr>
          <w:p w14:paraId="1BDC34F3" w14:textId="77777777" w:rsidR="00D91150" w:rsidRDefault="00D91150" w:rsidP="00892369">
            <w:pPr>
              <w:tabs>
                <w:tab w:val="left" w:pos="360"/>
              </w:tabs>
              <w:spacing w:before="120" w:after="120"/>
              <w:rPr>
                <w:sz w:val="20"/>
              </w:rPr>
            </w:pPr>
          </w:p>
        </w:tc>
        <w:tc>
          <w:tcPr>
            <w:tcW w:w="1693" w:type="dxa"/>
          </w:tcPr>
          <w:p w14:paraId="69E81D1A" w14:textId="77777777" w:rsidR="00D91150" w:rsidRDefault="00D91150" w:rsidP="00892369">
            <w:pPr>
              <w:tabs>
                <w:tab w:val="left" w:pos="360"/>
              </w:tabs>
              <w:spacing w:before="120" w:after="120"/>
              <w:rPr>
                <w:sz w:val="20"/>
              </w:rPr>
            </w:pPr>
          </w:p>
        </w:tc>
        <w:tc>
          <w:tcPr>
            <w:tcW w:w="1603" w:type="dxa"/>
          </w:tcPr>
          <w:p w14:paraId="08B14B96" w14:textId="77777777" w:rsidR="00D91150" w:rsidRDefault="00D91150" w:rsidP="00892369">
            <w:pPr>
              <w:tabs>
                <w:tab w:val="left" w:pos="360"/>
              </w:tabs>
              <w:spacing w:before="120" w:after="120"/>
              <w:rPr>
                <w:sz w:val="20"/>
              </w:rPr>
            </w:pPr>
          </w:p>
        </w:tc>
        <w:tc>
          <w:tcPr>
            <w:tcW w:w="1693" w:type="dxa"/>
          </w:tcPr>
          <w:p w14:paraId="14AD6481" w14:textId="77777777" w:rsidR="00D91150" w:rsidRDefault="00D91150" w:rsidP="00892369">
            <w:pPr>
              <w:tabs>
                <w:tab w:val="left" w:pos="360"/>
              </w:tabs>
              <w:spacing w:before="120" w:after="120"/>
              <w:rPr>
                <w:sz w:val="20"/>
              </w:rPr>
            </w:pPr>
          </w:p>
        </w:tc>
      </w:tr>
      <w:tr w:rsidR="00D91150" w14:paraId="6C441D3D" w14:textId="77777777" w:rsidTr="00892369">
        <w:trPr>
          <w:trHeight w:val="360"/>
        </w:trPr>
        <w:tc>
          <w:tcPr>
            <w:tcW w:w="1069" w:type="dxa"/>
          </w:tcPr>
          <w:p w14:paraId="136575F3" w14:textId="77777777" w:rsidR="00D91150" w:rsidRDefault="00D91150" w:rsidP="00892369">
            <w:pPr>
              <w:tabs>
                <w:tab w:val="left" w:pos="360"/>
              </w:tabs>
              <w:spacing w:before="120" w:after="120"/>
              <w:jc w:val="center"/>
              <w:rPr>
                <w:sz w:val="20"/>
              </w:rPr>
            </w:pPr>
            <w:r>
              <w:rPr>
                <w:sz w:val="20"/>
              </w:rPr>
              <w:t>disc 3</w:t>
            </w:r>
          </w:p>
        </w:tc>
        <w:tc>
          <w:tcPr>
            <w:tcW w:w="1871" w:type="dxa"/>
          </w:tcPr>
          <w:p w14:paraId="366AB588" w14:textId="77777777" w:rsidR="00D91150" w:rsidRDefault="00D91150" w:rsidP="00892369">
            <w:pPr>
              <w:tabs>
                <w:tab w:val="left" w:pos="360"/>
              </w:tabs>
              <w:spacing w:before="120" w:after="120"/>
              <w:rPr>
                <w:sz w:val="20"/>
              </w:rPr>
            </w:pPr>
          </w:p>
        </w:tc>
        <w:tc>
          <w:tcPr>
            <w:tcW w:w="1693" w:type="dxa"/>
          </w:tcPr>
          <w:p w14:paraId="36C2FC79" w14:textId="77777777" w:rsidR="00D91150" w:rsidRDefault="00D91150" w:rsidP="00892369">
            <w:pPr>
              <w:tabs>
                <w:tab w:val="left" w:pos="360"/>
              </w:tabs>
              <w:spacing w:before="120" w:after="120"/>
              <w:rPr>
                <w:sz w:val="20"/>
              </w:rPr>
            </w:pPr>
          </w:p>
        </w:tc>
        <w:tc>
          <w:tcPr>
            <w:tcW w:w="1693" w:type="dxa"/>
          </w:tcPr>
          <w:p w14:paraId="715C6E2B" w14:textId="77777777" w:rsidR="00D91150" w:rsidRDefault="00D91150" w:rsidP="00892369">
            <w:pPr>
              <w:tabs>
                <w:tab w:val="left" w:pos="360"/>
              </w:tabs>
              <w:spacing w:before="120" w:after="120"/>
              <w:rPr>
                <w:sz w:val="20"/>
              </w:rPr>
            </w:pPr>
          </w:p>
        </w:tc>
        <w:tc>
          <w:tcPr>
            <w:tcW w:w="1603" w:type="dxa"/>
          </w:tcPr>
          <w:p w14:paraId="01FB5B04" w14:textId="77777777" w:rsidR="00D91150" w:rsidRDefault="00D91150" w:rsidP="00892369">
            <w:pPr>
              <w:tabs>
                <w:tab w:val="left" w:pos="360"/>
              </w:tabs>
              <w:spacing w:before="120" w:after="120"/>
              <w:rPr>
                <w:sz w:val="20"/>
              </w:rPr>
            </w:pPr>
          </w:p>
        </w:tc>
        <w:tc>
          <w:tcPr>
            <w:tcW w:w="1693" w:type="dxa"/>
          </w:tcPr>
          <w:p w14:paraId="22DF5171" w14:textId="77777777" w:rsidR="00D91150" w:rsidRDefault="00D91150" w:rsidP="00892369">
            <w:pPr>
              <w:tabs>
                <w:tab w:val="left" w:pos="360"/>
              </w:tabs>
              <w:spacing w:before="120" w:after="120"/>
              <w:rPr>
                <w:sz w:val="20"/>
              </w:rPr>
            </w:pPr>
          </w:p>
        </w:tc>
      </w:tr>
      <w:tr w:rsidR="00D91150" w14:paraId="60E728D3" w14:textId="77777777" w:rsidTr="00892369">
        <w:trPr>
          <w:trHeight w:val="335"/>
        </w:trPr>
        <w:tc>
          <w:tcPr>
            <w:tcW w:w="1069" w:type="dxa"/>
          </w:tcPr>
          <w:p w14:paraId="0C229F0E" w14:textId="77777777" w:rsidR="00D91150" w:rsidRDefault="00D91150" w:rsidP="00892369">
            <w:pPr>
              <w:tabs>
                <w:tab w:val="left" w:pos="360"/>
              </w:tabs>
              <w:spacing w:before="120" w:after="120"/>
              <w:jc w:val="center"/>
              <w:rPr>
                <w:sz w:val="20"/>
              </w:rPr>
            </w:pPr>
            <w:r>
              <w:rPr>
                <w:sz w:val="20"/>
              </w:rPr>
              <w:t>sphere 1</w:t>
            </w:r>
          </w:p>
        </w:tc>
        <w:tc>
          <w:tcPr>
            <w:tcW w:w="1871" w:type="dxa"/>
          </w:tcPr>
          <w:p w14:paraId="273C9329" w14:textId="77777777" w:rsidR="00D91150" w:rsidRDefault="00D91150" w:rsidP="00892369">
            <w:pPr>
              <w:tabs>
                <w:tab w:val="left" w:pos="360"/>
              </w:tabs>
              <w:spacing w:before="120" w:after="120"/>
              <w:rPr>
                <w:sz w:val="20"/>
              </w:rPr>
            </w:pPr>
          </w:p>
        </w:tc>
        <w:tc>
          <w:tcPr>
            <w:tcW w:w="1693" w:type="dxa"/>
          </w:tcPr>
          <w:p w14:paraId="59E652C7" w14:textId="77777777" w:rsidR="00D91150" w:rsidRDefault="00D91150" w:rsidP="00892369">
            <w:pPr>
              <w:tabs>
                <w:tab w:val="left" w:pos="360"/>
              </w:tabs>
              <w:spacing w:before="120" w:after="120"/>
              <w:rPr>
                <w:sz w:val="20"/>
              </w:rPr>
            </w:pPr>
          </w:p>
        </w:tc>
        <w:tc>
          <w:tcPr>
            <w:tcW w:w="1693" w:type="dxa"/>
          </w:tcPr>
          <w:p w14:paraId="74026FAF" w14:textId="77777777" w:rsidR="00D91150" w:rsidRDefault="00D91150" w:rsidP="00892369">
            <w:pPr>
              <w:tabs>
                <w:tab w:val="left" w:pos="360"/>
              </w:tabs>
              <w:spacing w:before="120" w:after="120"/>
              <w:rPr>
                <w:sz w:val="20"/>
              </w:rPr>
            </w:pPr>
          </w:p>
        </w:tc>
        <w:tc>
          <w:tcPr>
            <w:tcW w:w="1603" w:type="dxa"/>
          </w:tcPr>
          <w:p w14:paraId="1C839326" w14:textId="77777777" w:rsidR="00D91150" w:rsidRDefault="00D91150" w:rsidP="00892369">
            <w:pPr>
              <w:tabs>
                <w:tab w:val="left" w:pos="360"/>
              </w:tabs>
              <w:spacing w:before="120" w:after="120"/>
              <w:rPr>
                <w:sz w:val="20"/>
              </w:rPr>
            </w:pPr>
          </w:p>
        </w:tc>
        <w:tc>
          <w:tcPr>
            <w:tcW w:w="1693" w:type="dxa"/>
          </w:tcPr>
          <w:p w14:paraId="7EB0D4F8" w14:textId="77777777" w:rsidR="00D91150" w:rsidRDefault="00D91150" w:rsidP="00892369">
            <w:pPr>
              <w:tabs>
                <w:tab w:val="left" w:pos="360"/>
              </w:tabs>
              <w:spacing w:before="120" w:after="120"/>
              <w:rPr>
                <w:sz w:val="20"/>
              </w:rPr>
            </w:pPr>
          </w:p>
        </w:tc>
      </w:tr>
      <w:tr w:rsidR="00D91150" w14:paraId="04E47E70" w14:textId="77777777" w:rsidTr="00892369">
        <w:trPr>
          <w:trHeight w:val="396"/>
        </w:trPr>
        <w:tc>
          <w:tcPr>
            <w:tcW w:w="1069" w:type="dxa"/>
          </w:tcPr>
          <w:p w14:paraId="1F1614E0" w14:textId="77777777" w:rsidR="00D91150" w:rsidRDefault="00D91150" w:rsidP="00892369">
            <w:pPr>
              <w:tabs>
                <w:tab w:val="left" w:pos="360"/>
              </w:tabs>
              <w:spacing w:before="120" w:after="120"/>
              <w:jc w:val="center"/>
              <w:rPr>
                <w:sz w:val="20"/>
              </w:rPr>
            </w:pPr>
            <w:r>
              <w:rPr>
                <w:sz w:val="20"/>
              </w:rPr>
              <w:t>sphere 2</w:t>
            </w:r>
          </w:p>
        </w:tc>
        <w:tc>
          <w:tcPr>
            <w:tcW w:w="1871" w:type="dxa"/>
          </w:tcPr>
          <w:p w14:paraId="2D2B9045" w14:textId="77777777" w:rsidR="00D91150" w:rsidRDefault="00D91150" w:rsidP="00892369">
            <w:pPr>
              <w:tabs>
                <w:tab w:val="left" w:pos="360"/>
              </w:tabs>
              <w:spacing w:before="120" w:after="120"/>
              <w:rPr>
                <w:sz w:val="20"/>
              </w:rPr>
            </w:pPr>
          </w:p>
        </w:tc>
        <w:tc>
          <w:tcPr>
            <w:tcW w:w="1693" w:type="dxa"/>
          </w:tcPr>
          <w:p w14:paraId="7B4A7810" w14:textId="77777777" w:rsidR="00D91150" w:rsidRDefault="00D91150" w:rsidP="00892369">
            <w:pPr>
              <w:tabs>
                <w:tab w:val="left" w:pos="360"/>
              </w:tabs>
              <w:spacing w:before="120" w:after="120"/>
              <w:rPr>
                <w:sz w:val="20"/>
              </w:rPr>
            </w:pPr>
          </w:p>
        </w:tc>
        <w:tc>
          <w:tcPr>
            <w:tcW w:w="1693" w:type="dxa"/>
          </w:tcPr>
          <w:p w14:paraId="72ECE536" w14:textId="77777777" w:rsidR="00D91150" w:rsidRDefault="00D91150" w:rsidP="00892369">
            <w:pPr>
              <w:tabs>
                <w:tab w:val="left" w:pos="360"/>
              </w:tabs>
              <w:spacing w:before="120" w:after="120"/>
              <w:rPr>
                <w:sz w:val="20"/>
              </w:rPr>
            </w:pPr>
          </w:p>
        </w:tc>
        <w:tc>
          <w:tcPr>
            <w:tcW w:w="1603" w:type="dxa"/>
          </w:tcPr>
          <w:p w14:paraId="05223BF0" w14:textId="77777777" w:rsidR="00D91150" w:rsidRDefault="00D91150" w:rsidP="00892369">
            <w:pPr>
              <w:tabs>
                <w:tab w:val="left" w:pos="360"/>
              </w:tabs>
              <w:spacing w:before="120" w:after="120"/>
              <w:rPr>
                <w:sz w:val="20"/>
              </w:rPr>
            </w:pPr>
          </w:p>
        </w:tc>
        <w:tc>
          <w:tcPr>
            <w:tcW w:w="1693" w:type="dxa"/>
          </w:tcPr>
          <w:p w14:paraId="0D620849" w14:textId="77777777" w:rsidR="00D91150" w:rsidRDefault="00D91150" w:rsidP="00892369">
            <w:pPr>
              <w:tabs>
                <w:tab w:val="left" w:pos="360"/>
              </w:tabs>
              <w:spacing w:before="120" w:after="120"/>
              <w:rPr>
                <w:sz w:val="20"/>
              </w:rPr>
            </w:pPr>
          </w:p>
        </w:tc>
      </w:tr>
      <w:tr w:rsidR="00D91150" w14:paraId="68DAEB2C" w14:textId="77777777" w:rsidTr="00892369">
        <w:trPr>
          <w:trHeight w:val="407"/>
        </w:trPr>
        <w:tc>
          <w:tcPr>
            <w:tcW w:w="1069" w:type="dxa"/>
          </w:tcPr>
          <w:p w14:paraId="4CD33EB7" w14:textId="77777777" w:rsidR="00D91150" w:rsidRDefault="00D91150" w:rsidP="00892369">
            <w:pPr>
              <w:tabs>
                <w:tab w:val="left" w:pos="360"/>
              </w:tabs>
              <w:spacing w:before="120" w:after="120"/>
              <w:jc w:val="center"/>
              <w:rPr>
                <w:sz w:val="20"/>
              </w:rPr>
            </w:pPr>
            <w:r>
              <w:rPr>
                <w:sz w:val="20"/>
              </w:rPr>
              <w:t>sphere 3</w:t>
            </w:r>
          </w:p>
        </w:tc>
        <w:tc>
          <w:tcPr>
            <w:tcW w:w="1871" w:type="dxa"/>
          </w:tcPr>
          <w:p w14:paraId="5F19DCE1" w14:textId="77777777" w:rsidR="00D91150" w:rsidRDefault="00D91150" w:rsidP="00892369">
            <w:pPr>
              <w:tabs>
                <w:tab w:val="left" w:pos="360"/>
              </w:tabs>
              <w:spacing w:before="120" w:after="120"/>
              <w:rPr>
                <w:sz w:val="20"/>
              </w:rPr>
            </w:pPr>
          </w:p>
        </w:tc>
        <w:tc>
          <w:tcPr>
            <w:tcW w:w="1693" w:type="dxa"/>
          </w:tcPr>
          <w:p w14:paraId="7E3B7AE0" w14:textId="77777777" w:rsidR="00D91150" w:rsidRDefault="00D91150" w:rsidP="00892369">
            <w:pPr>
              <w:tabs>
                <w:tab w:val="left" w:pos="360"/>
              </w:tabs>
              <w:spacing w:before="120" w:after="120"/>
              <w:rPr>
                <w:sz w:val="20"/>
              </w:rPr>
            </w:pPr>
          </w:p>
        </w:tc>
        <w:tc>
          <w:tcPr>
            <w:tcW w:w="1693" w:type="dxa"/>
          </w:tcPr>
          <w:p w14:paraId="4AE5ED18" w14:textId="77777777" w:rsidR="00D91150" w:rsidRDefault="00D91150" w:rsidP="00892369">
            <w:pPr>
              <w:tabs>
                <w:tab w:val="left" w:pos="360"/>
              </w:tabs>
              <w:spacing w:before="120" w:after="120"/>
              <w:rPr>
                <w:sz w:val="20"/>
              </w:rPr>
            </w:pPr>
          </w:p>
        </w:tc>
        <w:tc>
          <w:tcPr>
            <w:tcW w:w="1603" w:type="dxa"/>
          </w:tcPr>
          <w:p w14:paraId="71C58629" w14:textId="77777777" w:rsidR="00D91150" w:rsidRDefault="00D91150" w:rsidP="00892369">
            <w:pPr>
              <w:tabs>
                <w:tab w:val="left" w:pos="360"/>
              </w:tabs>
              <w:spacing w:before="120" w:after="120"/>
              <w:rPr>
                <w:sz w:val="20"/>
              </w:rPr>
            </w:pPr>
          </w:p>
        </w:tc>
        <w:tc>
          <w:tcPr>
            <w:tcW w:w="1693" w:type="dxa"/>
          </w:tcPr>
          <w:p w14:paraId="41B8C7EF" w14:textId="77777777" w:rsidR="00D91150" w:rsidRDefault="00D91150" w:rsidP="00892369">
            <w:pPr>
              <w:tabs>
                <w:tab w:val="left" w:pos="360"/>
              </w:tabs>
              <w:spacing w:before="120" w:after="120"/>
              <w:rPr>
                <w:sz w:val="20"/>
              </w:rPr>
            </w:pPr>
          </w:p>
        </w:tc>
      </w:tr>
    </w:tbl>
    <w:p w14:paraId="317CDE89" w14:textId="77777777" w:rsidR="00D91150" w:rsidRDefault="00D91150" w:rsidP="00D91150">
      <w:pPr>
        <w:pStyle w:val="Caption"/>
        <w:tabs>
          <w:tab w:val="clear" w:pos="360"/>
        </w:tabs>
        <w:spacing w:before="240"/>
        <w:jc w:val="left"/>
      </w:pPr>
      <w:r>
        <w:t xml:space="preserve">B. </w:t>
      </w:r>
      <w:r w:rsidRPr="0055163B">
        <w:t>Measurement of Mass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96"/>
        <w:gridCol w:w="1124"/>
        <w:gridCol w:w="1080"/>
        <w:gridCol w:w="1170"/>
        <w:gridCol w:w="1170"/>
        <w:gridCol w:w="990"/>
        <w:gridCol w:w="1440"/>
        <w:gridCol w:w="1350"/>
      </w:tblGrid>
      <w:tr w:rsidR="00D91150" w14:paraId="44133BC7" w14:textId="77777777" w:rsidTr="00892369">
        <w:tc>
          <w:tcPr>
            <w:tcW w:w="1396" w:type="dxa"/>
            <w:shd w:val="pct15" w:color="auto" w:fill="FFFFFF"/>
          </w:tcPr>
          <w:p w14:paraId="1E7208A9" w14:textId="77777777" w:rsidR="00D91150" w:rsidRDefault="00D91150" w:rsidP="00892369">
            <w:pPr>
              <w:tabs>
                <w:tab w:val="left" w:pos="360"/>
              </w:tabs>
              <w:spacing w:before="120"/>
              <w:jc w:val="center"/>
              <w:rPr>
                <w:b/>
                <w:sz w:val="20"/>
              </w:rPr>
            </w:pPr>
            <w:r>
              <w:rPr>
                <w:b/>
                <w:sz w:val="20"/>
              </w:rPr>
              <w:t>Object</w:t>
            </w:r>
          </w:p>
        </w:tc>
        <w:tc>
          <w:tcPr>
            <w:tcW w:w="1124" w:type="dxa"/>
            <w:shd w:val="pct15" w:color="auto" w:fill="FFFFFF"/>
          </w:tcPr>
          <w:p w14:paraId="17C2FB89" w14:textId="77777777" w:rsidR="00D91150" w:rsidRDefault="00D91150" w:rsidP="00892369">
            <w:pPr>
              <w:tabs>
                <w:tab w:val="left" w:pos="360"/>
              </w:tabs>
              <w:jc w:val="center"/>
              <w:rPr>
                <w:b/>
                <w:sz w:val="20"/>
              </w:rPr>
            </w:pPr>
            <w:proofErr w:type="spellStart"/>
            <w:r>
              <w:rPr>
                <w:b/>
                <w:sz w:val="20"/>
              </w:rPr>
              <w:t>EstimatedMass</w:t>
            </w:r>
            <w:proofErr w:type="spellEnd"/>
          </w:p>
          <w:p w14:paraId="2E387CD4" w14:textId="77777777" w:rsidR="00D91150" w:rsidRDefault="00D91150" w:rsidP="00892369">
            <w:pPr>
              <w:tabs>
                <w:tab w:val="left" w:pos="360"/>
              </w:tabs>
              <w:jc w:val="center"/>
              <w:rPr>
                <w:b/>
                <w:sz w:val="20"/>
              </w:rPr>
            </w:pPr>
            <w:r>
              <w:rPr>
                <w:b/>
                <w:sz w:val="20"/>
              </w:rPr>
              <w:t>(g)</w:t>
            </w:r>
          </w:p>
        </w:tc>
        <w:tc>
          <w:tcPr>
            <w:tcW w:w="1080" w:type="dxa"/>
            <w:shd w:val="pct15" w:color="auto" w:fill="FFFFFF"/>
          </w:tcPr>
          <w:p w14:paraId="4819A47C" w14:textId="77777777" w:rsidR="00D91150" w:rsidRDefault="00D91150" w:rsidP="00892369">
            <w:pPr>
              <w:tabs>
                <w:tab w:val="left" w:pos="360"/>
              </w:tabs>
              <w:jc w:val="center"/>
              <w:rPr>
                <w:b/>
                <w:sz w:val="20"/>
              </w:rPr>
            </w:pPr>
            <w:r>
              <w:rPr>
                <w:b/>
                <w:sz w:val="20"/>
              </w:rPr>
              <w:t>Mass by Spring Scale</w:t>
            </w:r>
          </w:p>
          <w:p w14:paraId="1AC8103A" w14:textId="77777777" w:rsidR="00D91150" w:rsidRDefault="00D91150" w:rsidP="00892369">
            <w:pPr>
              <w:tabs>
                <w:tab w:val="left" w:pos="360"/>
              </w:tabs>
              <w:jc w:val="center"/>
              <w:rPr>
                <w:b/>
                <w:sz w:val="20"/>
              </w:rPr>
            </w:pPr>
            <w:r>
              <w:rPr>
                <w:b/>
                <w:sz w:val="20"/>
              </w:rPr>
              <w:t>(g)</w:t>
            </w:r>
          </w:p>
        </w:tc>
        <w:tc>
          <w:tcPr>
            <w:tcW w:w="1170" w:type="dxa"/>
            <w:shd w:val="pct15" w:color="auto" w:fill="FFFFFF"/>
          </w:tcPr>
          <w:p w14:paraId="0823391F" w14:textId="77777777" w:rsidR="00D91150" w:rsidRDefault="00D91150" w:rsidP="00892369">
            <w:pPr>
              <w:tabs>
                <w:tab w:val="left" w:pos="360"/>
              </w:tabs>
              <w:spacing w:after="120"/>
              <w:jc w:val="center"/>
              <w:rPr>
                <w:b/>
                <w:sz w:val="20"/>
              </w:rPr>
            </w:pPr>
            <w:r>
              <w:rPr>
                <w:b/>
                <w:sz w:val="20"/>
              </w:rPr>
              <w:t>Mass by Triple Beam Balance(g)</w:t>
            </w:r>
          </w:p>
        </w:tc>
        <w:tc>
          <w:tcPr>
            <w:tcW w:w="1170" w:type="dxa"/>
            <w:shd w:val="pct15" w:color="auto" w:fill="FFFFFF"/>
          </w:tcPr>
          <w:p w14:paraId="4A5308A4" w14:textId="77777777" w:rsidR="00D91150" w:rsidRDefault="00D91150" w:rsidP="00892369">
            <w:pPr>
              <w:tabs>
                <w:tab w:val="left" w:pos="360"/>
              </w:tabs>
              <w:jc w:val="center"/>
              <w:rPr>
                <w:b/>
                <w:sz w:val="20"/>
              </w:rPr>
            </w:pPr>
            <w:r>
              <w:rPr>
                <w:b/>
                <w:sz w:val="20"/>
              </w:rPr>
              <w:t>Mass by Electronic Balance (g) [True]</w:t>
            </w:r>
          </w:p>
        </w:tc>
        <w:tc>
          <w:tcPr>
            <w:tcW w:w="990" w:type="dxa"/>
            <w:shd w:val="pct15" w:color="auto" w:fill="FFFFFF"/>
          </w:tcPr>
          <w:p w14:paraId="6E7F6620" w14:textId="77777777" w:rsidR="00D91150" w:rsidRDefault="00D91150" w:rsidP="00892369">
            <w:pPr>
              <w:tabs>
                <w:tab w:val="left" w:pos="360"/>
              </w:tabs>
              <w:jc w:val="center"/>
              <w:rPr>
                <w:b/>
                <w:sz w:val="20"/>
              </w:rPr>
            </w:pPr>
            <w:r>
              <w:rPr>
                <w:b/>
                <w:sz w:val="20"/>
              </w:rPr>
              <w:t>% Error of Estimate</w:t>
            </w:r>
          </w:p>
        </w:tc>
        <w:tc>
          <w:tcPr>
            <w:tcW w:w="1440" w:type="dxa"/>
            <w:shd w:val="pct15" w:color="auto" w:fill="FFFFFF"/>
          </w:tcPr>
          <w:p w14:paraId="287DBEB4" w14:textId="77777777" w:rsidR="00D91150" w:rsidRDefault="00D91150" w:rsidP="00892369">
            <w:pPr>
              <w:tabs>
                <w:tab w:val="left" w:pos="360"/>
              </w:tabs>
              <w:jc w:val="center"/>
              <w:rPr>
                <w:b/>
                <w:sz w:val="20"/>
              </w:rPr>
            </w:pPr>
            <w:r>
              <w:rPr>
                <w:b/>
                <w:sz w:val="20"/>
              </w:rPr>
              <w:t>% Error of Spring Scale Measurement</w:t>
            </w:r>
          </w:p>
        </w:tc>
        <w:tc>
          <w:tcPr>
            <w:tcW w:w="1350" w:type="dxa"/>
            <w:shd w:val="pct15" w:color="auto" w:fill="FFFFFF"/>
          </w:tcPr>
          <w:p w14:paraId="7B09DA93" w14:textId="77777777" w:rsidR="00D91150" w:rsidRDefault="00D91150" w:rsidP="00892369">
            <w:pPr>
              <w:ind w:right="-108"/>
              <w:jc w:val="center"/>
              <w:rPr>
                <w:b/>
                <w:sz w:val="20"/>
              </w:rPr>
            </w:pPr>
            <w:r>
              <w:rPr>
                <w:b/>
                <w:sz w:val="20"/>
              </w:rPr>
              <w:t>% Error of Triple Beam</w:t>
            </w:r>
          </w:p>
        </w:tc>
      </w:tr>
      <w:tr w:rsidR="00D91150" w14:paraId="5EEAEA0E" w14:textId="77777777" w:rsidTr="00892369">
        <w:tc>
          <w:tcPr>
            <w:tcW w:w="1396" w:type="dxa"/>
          </w:tcPr>
          <w:p w14:paraId="30E91D3B" w14:textId="77777777" w:rsidR="00D91150" w:rsidRDefault="00D91150" w:rsidP="00892369">
            <w:pPr>
              <w:tabs>
                <w:tab w:val="left" w:pos="360"/>
              </w:tabs>
              <w:spacing w:before="120" w:after="120"/>
              <w:jc w:val="center"/>
              <w:rPr>
                <w:sz w:val="20"/>
              </w:rPr>
            </w:pPr>
            <w:r>
              <w:rPr>
                <w:sz w:val="20"/>
              </w:rPr>
              <w:t>unknown 1</w:t>
            </w:r>
          </w:p>
        </w:tc>
        <w:tc>
          <w:tcPr>
            <w:tcW w:w="1124" w:type="dxa"/>
          </w:tcPr>
          <w:p w14:paraId="7A133566" w14:textId="77777777" w:rsidR="00D91150" w:rsidRDefault="00D91150" w:rsidP="00892369">
            <w:pPr>
              <w:tabs>
                <w:tab w:val="left" w:pos="360"/>
              </w:tabs>
              <w:spacing w:before="120" w:after="120"/>
              <w:rPr>
                <w:sz w:val="16"/>
              </w:rPr>
            </w:pPr>
          </w:p>
        </w:tc>
        <w:tc>
          <w:tcPr>
            <w:tcW w:w="1080" w:type="dxa"/>
          </w:tcPr>
          <w:p w14:paraId="4DF48982" w14:textId="77777777" w:rsidR="00D91150" w:rsidRDefault="00D91150" w:rsidP="00892369">
            <w:pPr>
              <w:tabs>
                <w:tab w:val="left" w:pos="360"/>
              </w:tabs>
              <w:spacing w:before="120" w:after="120"/>
              <w:rPr>
                <w:sz w:val="16"/>
              </w:rPr>
            </w:pPr>
          </w:p>
        </w:tc>
        <w:tc>
          <w:tcPr>
            <w:tcW w:w="1170" w:type="dxa"/>
          </w:tcPr>
          <w:p w14:paraId="394C1904" w14:textId="77777777" w:rsidR="00D91150" w:rsidRDefault="00D91150" w:rsidP="00892369">
            <w:pPr>
              <w:tabs>
                <w:tab w:val="left" w:pos="360"/>
              </w:tabs>
              <w:spacing w:before="120" w:after="120"/>
              <w:rPr>
                <w:sz w:val="16"/>
              </w:rPr>
            </w:pPr>
          </w:p>
        </w:tc>
        <w:tc>
          <w:tcPr>
            <w:tcW w:w="1170" w:type="dxa"/>
          </w:tcPr>
          <w:p w14:paraId="376891A9" w14:textId="77777777" w:rsidR="00D91150" w:rsidRDefault="00D91150" w:rsidP="00892369">
            <w:pPr>
              <w:tabs>
                <w:tab w:val="left" w:pos="360"/>
              </w:tabs>
              <w:spacing w:before="120" w:after="120"/>
              <w:rPr>
                <w:sz w:val="16"/>
              </w:rPr>
            </w:pPr>
          </w:p>
        </w:tc>
        <w:tc>
          <w:tcPr>
            <w:tcW w:w="990" w:type="dxa"/>
          </w:tcPr>
          <w:p w14:paraId="41A8C6C1" w14:textId="77777777" w:rsidR="00D91150" w:rsidRDefault="00D91150" w:rsidP="00892369">
            <w:pPr>
              <w:tabs>
                <w:tab w:val="left" w:pos="360"/>
              </w:tabs>
              <w:spacing w:before="120" w:after="120"/>
              <w:rPr>
                <w:sz w:val="16"/>
              </w:rPr>
            </w:pPr>
          </w:p>
        </w:tc>
        <w:tc>
          <w:tcPr>
            <w:tcW w:w="1440" w:type="dxa"/>
          </w:tcPr>
          <w:p w14:paraId="02DDA319" w14:textId="77777777" w:rsidR="00D91150" w:rsidRDefault="00D91150" w:rsidP="00892369">
            <w:pPr>
              <w:tabs>
                <w:tab w:val="left" w:pos="360"/>
              </w:tabs>
              <w:spacing w:before="120" w:after="120"/>
              <w:rPr>
                <w:sz w:val="16"/>
              </w:rPr>
            </w:pPr>
          </w:p>
        </w:tc>
        <w:tc>
          <w:tcPr>
            <w:tcW w:w="1350" w:type="dxa"/>
          </w:tcPr>
          <w:p w14:paraId="0BC6A66A" w14:textId="77777777" w:rsidR="00D91150" w:rsidRDefault="00D91150" w:rsidP="00892369">
            <w:pPr>
              <w:tabs>
                <w:tab w:val="left" w:pos="360"/>
              </w:tabs>
              <w:spacing w:before="120" w:after="120"/>
              <w:rPr>
                <w:sz w:val="16"/>
              </w:rPr>
            </w:pPr>
          </w:p>
        </w:tc>
      </w:tr>
      <w:tr w:rsidR="00D91150" w14:paraId="5ED7CFBF" w14:textId="77777777" w:rsidTr="00892369">
        <w:tc>
          <w:tcPr>
            <w:tcW w:w="1396" w:type="dxa"/>
          </w:tcPr>
          <w:p w14:paraId="7521F8BC" w14:textId="77777777" w:rsidR="00D91150" w:rsidRDefault="00D91150" w:rsidP="00892369">
            <w:pPr>
              <w:tabs>
                <w:tab w:val="left" w:pos="360"/>
              </w:tabs>
              <w:spacing w:before="120" w:after="120"/>
              <w:jc w:val="center"/>
              <w:rPr>
                <w:sz w:val="20"/>
              </w:rPr>
            </w:pPr>
            <w:r>
              <w:rPr>
                <w:sz w:val="20"/>
              </w:rPr>
              <w:t>unknown 2</w:t>
            </w:r>
          </w:p>
        </w:tc>
        <w:tc>
          <w:tcPr>
            <w:tcW w:w="1124" w:type="dxa"/>
          </w:tcPr>
          <w:p w14:paraId="3350372A" w14:textId="77777777" w:rsidR="00D91150" w:rsidRDefault="00D91150" w:rsidP="00892369">
            <w:pPr>
              <w:tabs>
                <w:tab w:val="left" w:pos="360"/>
              </w:tabs>
              <w:spacing w:before="120" w:after="120"/>
              <w:rPr>
                <w:sz w:val="16"/>
              </w:rPr>
            </w:pPr>
          </w:p>
        </w:tc>
        <w:tc>
          <w:tcPr>
            <w:tcW w:w="1080" w:type="dxa"/>
          </w:tcPr>
          <w:p w14:paraId="27610B45" w14:textId="77777777" w:rsidR="00D91150" w:rsidRDefault="00D91150" w:rsidP="00892369">
            <w:pPr>
              <w:tabs>
                <w:tab w:val="left" w:pos="360"/>
              </w:tabs>
              <w:spacing w:before="120" w:after="120"/>
              <w:rPr>
                <w:sz w:val="16"/>
              </w:rPr>
            </w:pPr>
          </w:p>
        </w:tc>
        <w:tc>
          <w:tcPr>
            <w:tcW w:w="1170" w:type="dxa"/>
          </w:tcPr>
          <w:p w14:paraId="50FA14B5" w14:textId="77777777" w:rsidR="00D91150" w:rsidRDefault="00D91150" w:rsidP="00892369">
            <w:pPr>
              <w:tabs>
                <w:tab w:val="left" w:pos="360"/>
              </w:tabs>
              <w:spacing w:before="120" w:after="120"/>
              <w:rPr>
                <w:sz w:val="16"/>
              </w:rPr>
            </w:pPr>
          </w:p>
        </w:tc>
        <w:tc>
          <w:tcPr>
            <w:tcW w:w="1170" w:type="dxa"/>
          </w:tcPr>
          <w:p w14:paraId="24F937E6" w14:textId="77777777" w:rsidR="00D91150" w:rsidRDefault="00D91150" w:rsidP="00892369">
            <w:pPr>
              <w:tabs>
                <w:tab w:val="left" w:pos="360"/>
              </w:tabs>
              <w:spacing w:before="120" w:after="120"/>
              <w:rPr>
                <w:sz w:val="16"/>
              </w:rPr>
            </w:pPr>
          </w:p>
        </w:tc>
        <w:tc>
          <w:tcPr>
            <w:tcW w:w="990" w:type="dxa"/>
          </w:tcPr>
          <w:p w14:paraId="07E24BB9" w14:textId="77777777" w:rsidR="00D91150" w:rsidRDefault="00D91150" w:rsidP="00892369">
            <w:pPr>
              <w:tabs>
                <w:tab w:val="left" w:pos="360"/>
              </w:tabs>
              <w:spacing w:before="120" w:after="120"/>
              <w:rPr>
                <w:sz w:val="16"/>
              </w:rPr>
            </w:pPr>
          </w:p>
        </w:tc>
        <w:tc>
          <w:tcPr>
            <w:tcW w:w="1440" w:type="dxa"/>
          </w:tcPr>
          <w:p w14:paraId="0F7FB188" w14:textId="77777777" w:rsidR="00D91150" w:rsidRDefault="00D91150" w:rsidP="00892369">
            <w:pPr>
              <w:tabs>
                <w:tab w:val="left" w:pos="360"/>
              </w:tabs>
              <w:spacing w:before="120" w:after="120"/>
              <w:rPr>
                <w:sz w:val="16"/>
              </w:rPr>
            </w:pPr>
          </w:p>
        </w:tc>
        <w:tc>
          <w:tcPr>
            <w:tcW w:w="1350" w:type="dxa"/>
          </w:tcPr>
          <w:p w14:paraId="30CA6029" w14:textId="77777777" w:rsidR="00D91150" w:rsidRDefault="00D91150" w:rsidP="00892369">
            <w:pPr>
              <w:tabs>
                <w:tab w:val="left" w:pos="360"/>
              </w:tabs>
              <w:spacing w:before="120" w:after="120"/>
              <w:rPr>
                <w:sz w:val="16"/>
              </w:rPr>
            </w:pPr>
          </w:p>
        </w:tc>
      </w:tr>
      <w:tr w:rsidR="00D91150" w14:paraId="2121F765" w14:textId="77777777" w:rsidTr="00892369">
        <w:tc>
          <w:tcPr>
            <w:tcW w:w="1396" w:type="dxa"/>
          </w:tcPr>
          <w:p w14:paraId="1849BDD6" w14:textId="77777777" w:rsidR="00D91150" w:rsidRDefault="00D91150" w:rsidP="00892369">
            <w:pPr>
              <w:tabs>
                <w:tab w:val="left" w:pos="360"/>
              </w:tabs>
              <w:spacing w:before="120" w:after="120"/>
              <w:jc w:val="center"/>
              <w:rPr>
                <w:sz w:val="20"/>
              </w:rPr>
            </w:pPr>
            <w:r>
              <w:rPr>
                <w:sz w:val="20"/>
              </w:rPr>
              <w:t>unknown 3</w:t>
            </w:r>
          </w:p>
        </w:tc>
        <w:tc>
          <w:tcPr>
            <w:tcW w:w="1124" w:type="dxa"/>
          </w:tcPr>
          <w:p w14:paraId="60048059" w14:textId="77777777" w:rsidR="00D91150" w:rsidRDefault="00D91150" w:rsidP="00892369">
            <w:pPr>
              <w:tabs>
                <w:tab w:val="left" w:pos="360"/>
              </w:tabs>
              <w:spacing w:before="120" w:after="120"/>
              <w:rPr>
                <w:sz w:val="16"/>
              </w:rPr>
            </w:pPr>
          </w:p>
        </w:tc>
        <w:tc>
          <w:tcPr>
            <w:tcW w:w="1080" w:type="dxa"/>
          </w:tcPr>
          <w:p w14:paraId="27BCCCB8" w14:textId="77777777" w:rsidR="00D91150" w:rsidRDefault="00D91150" w:rsidP="00892369">
            <w:pPr>
              <w:tabs>
                <w:tab w:val="left" w:pos="360"/>
              </w:tabs>
              <w:spacing w:before="120" w:after="120"/>
              <w:rPr>
                <w:sz w:val="16"/>
              </w:rPr>
            </w:pPr>
          </w:p>
        </w:tc>
        <w:tc>
          <w:tcPr>
            <w:tcW w:w="1170" w:type="dxa"/>
          </w:tcPr>
          <w:p w14:paraId="11068863" w14:textId="77777777" w:rsidR="00D91150" w:rsidRDefault="00D91150" w:rsidP="00892369">
            <w:pPr>
              <w:tabs>
                <w:tab w:val="left" w:pos="360"/>
              </w:tabs>
              <w:spacing w:before="120" w:after="120"/>
              <w:rPr>
                <w:sz w:val="16"/>
              </w:rPr>
            </w:pPr>
          </w:p>
        </w:tc>
        <w:tc>
          <w:tcPr>
            <w:tcW w:w="1170" w:type="dxa"/>
          </w:tcPr>
          <w:p w14:paraId="42AAF3C3" w14:textId="77777777" w:rsidR="00D91150" w:rsidRDefault="00D91150" w:rsidP="00892369">
            <w:pPr>
              <w:tabs>
                <w:tab w:val="left" w:pos="360"/>
              </w:tabs>
              <w:spacing w:before="120" w:after="120"/>
              <w:rPr>
                <w:sz w:val="16"/>
              </w:rPr>
            </w:pPr>
          </w:p>
        </w:tc>
        <w:tc>
          <w:tcPr>
            <w:tcW w:w="990" w:type="dxa"/>
          </w:tcPr>
          <w:p w14:paraId="335669B7" w14:textId="77777777" w:rsidR="00D91150" w:rsidRDefault="00D91150" w:rsidP="00892369">
            <w:pPr>
              <w:tabs>
                <w:tab w:val="left" w:pos="360"/>
              </w:tabs>
              <w:spacing w:before="120" w:after="120"/>
              <w:rPr>
                <w:sz w:val="16"/>
              </w:rPr>
            </w:pPr>
          </w:p>
        </w:tc>
        <w:tc>
          <w:tcPr>
            <w:tcW w:w="1440" w:type="dxa"/>
          </w:tcPr>
          <w:p w14:paraId="15225E36" w14:textId="77777777" w:rsidR="00D91150" w:rsidRDefault="00D91150" w:rsidP="00892369">
            <w:pPr>
              <w:tabs>
                <w:tab w:val="left" w:pos="360"/>
              </w:tabs>
              <w:spacing w:before="120" w:after="120"/>
              <w:rPr>
                <w:sz w:val="16"/>
              </w:rPr>
            </w:pPr>
          </w:p>
        </w:tc>
        <w:tc>
          <w:tcPr>
            <w:tcW w:w="1350" w:type="dxa"/>
          </w:tcPr>
          <w:p w14:paraId="6284F117" w14:textId="77777777" w:rsidR="00D91150" w:rsidRDefault="00D91150" w:rsidP="00892369">
            <w:pPr>
              <w:tabs>
                <w:tab w:val="left" w:pos="360"/>
              </w:tabs>
              <w:spacing w:before="120" w:after="120"/>
              <w:rPr>
                <w:sz w:val="16"/>
              </w:rPr>
            </w:pPr>
          </w:p>
        </w:tc>
      </w:tr>
    </w:tbl>
    <w:p w14:paraId="2F1C90B8" w14:textId="77777777" w:rsidR="00D91150" w:rsidRDefault="00D91150" w:rsidP="00D91150">
      <w:pPr>
        <w:pStyle w:val="Caption"/>
        <w:tabs>
          <w:tab w:val="clear" w:pos="360"/>
        </w:tabs>
        <w:spacing w:before="240"/>
        <w:jc w:val="left"/>
      </w:pPr>
      <w:r>
        <w:t>C.  Measurement of Time</w:t>
      </w: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96"/>
        <w:gridCol w:w="1144"/>
        <w:gridCol w:w="1530"/>
        <w:gridCol w:w="1620"/>
        <w:gridCol w:w="1350"/>
        <w:gridCol w:w="1440"/>
        <w:gridCol w:w="1440"/>
      </w:tblGrid>
      <w:tr w:rsidR="00D91150" w14:paraId="4EEFDB8F" w14:textId="77777777" w:rsidTr="00892369">
        <w:tc>
          <w:tcPr>
            <w:tcW w:w="1196" w:type="dxa"/>
            <w:shd w:val="pct15" w:color="auto" w:fill="FFFFFF"/>
          </w:tcPr>
          <w:p w14:paraId="75E8B111" w14:textId="77777777" w:rsidR="00D91150" w:rsidRDefault="00D91150" w:rsidP="00892369">
            <w:pPr>
              <w:tabs>
                <w:tab w:val="left" w:pos="360"/>
              </w:tabs>
              <w:jc w:val="center"/>
              <w:rPr>
                <w:b/>
                <w:sz w:val="20"/>
              </w:rPr>
            </w:pPr>
            <w:r>
              <w:rPr>
                <w:b/>
                <w:sz w:val="20"/>
              </w:rPr>
              <w:t>Estimate of Time</w:t>
            </w:r>
          </w:p>
        </w:tc>
        <w:tc>
          <w:tcPr>
            <w:tcW w:w="1144" w:type="dxa"/>
            <w:shd w:val="pct15" w:color="auto" w:fill="FFFFFF"/>
          </w:tcPr>
          <w:p w14:paraId="7ADDCB4A" w14:textId="77777777" w:rsidR="00D91150" w:rsidRDefault="00D91150" w:rsidP="00892369">
            <w:pPr>
              <w:tabs>
                <w:tab w:val="left" w:pos="360"/>
              </w:tabs>
              <w:jc w:val="center"/>
              <w:rPr>
                <w:b/>
                <w:sz w:val="20"/>
              </w:rPr>
            </w:pPr>
            <w:r>
              <w:rPr>
                <w:b/>
                <w:sz w:val="20"/>
              </w:rPr>
              <w:t xml:space="preserve">Time </w:t>
            </w:r>
          </w:p>
          <w:p w14:paraId="29CCC84D" w14:textId="77777777" w:rsidR="00D91150" w:rsidRDefault="00D91150" w:rsidP="00892369">
            <w:pPr>
              <w:tabs>
                <w:tab w:val="left" w:pos="360"/>
              </w:tabs>
              <w:jc w:val="center"/>
              <w:rPr>
                <w:b/>
                <w:sz w:val="20"/>
              </w:rPr>
            </w:pPr>
            <w:r>
              <w:rPr>
                <w:b/>
                <w:sz w:val="20"/>
              </w:rPr>
              <w:t xml:space="preserve">Using Program </w:t>
            </w:r>
          </w:p>
          <w:p w14:paraId="302CF389" w14:textId="77777777" w:rsidR="00D91150" w:rsidRDefault="00D91150" w:rsidP="00892369">
            <w:pPr>
              <w:tabs>
                <w:tab w:val="left" w:pos="360"/>
              </w:tabs>
              <w:jc w:val="center"/>
              <w:rPr>
                <w:b/>
                <w:sz w:val="20"/>
              </w:rPr>
            </w:pPr>
            <w:r>
              <w:rPr>
                <w:b/>
                <w:sz w:val="20"/>
              </w:rPr>
              <w:t>(s)</w:t>
            </w:r>
          </w:p>
          <w:p w14:paraId="4787A623" w14:textId="77777777" w:rsidR="00D91150" w:rsidRDefault="00D91150" w:rsidP="00892369">
            <w:pPr>
              <w:tabs>
                <w:tab w:val="left" w:pos="360"/>
              </w:tabs>
              <w:jc w:val="center"/>
              <w:rPr>
                <w:b/>
                <w:sz w:val="20"/>
              </w:rPr>
            </w:pPr>
            <w:r>
              <w:rPr>
                <w:b/>
                <w:sz w:val="20"/>
              </w:rPr>
              <w:t>[TRUE]</w:t>
            </w:r>
          </w:p>
        </w:tc>
        <w:tc>
          <w:tcPr>
            <w:tcW w:w="1530" w:type="dxa"/>
            <w:shd w:val="pct15" w:color="auto" w:fill="FFFFFF"/>
          </w:tcPr>
          <w:p w14:paraId="39FD5E9D" w14:textId="77777777" w:rsidR="00D91150" w:rsidRDefault="00D91150" w:rsidP="00892369">
            <w:pPr>
              <w:tabs>
                <w:tab w:val="left" w:pos="360"/>
              </w:tabs>
              <w:jc w:val="center"/>
              <w:rPr>
                <w:b/>
                <w:sz w:val="20"/>
              </w:rPr>
            </w:pPr>
            <w:r>
              <w:rPr>
                <w:b/>
                <w:sz w:val="20"/>
              </w:rPr>
              <w:t xml:space="preserve">% Error of Estimated Time </w:t>
            </w:r>
          </w:p>
        </w:tc>
        <w:tc>
          <w:tcPr>
            <w:tcW w:w="1620" w:type="dxa"/>
            <w:shd w:val="pct15" w:color="auto" w:fill="FFFFFF"/>
          </w:tcPr>
          <w:p w14:paraId="482374F7" w14:textId="77777777" w:rsidR="00D91150" w:rsidRDefault="00D91150" w:rsidP="00892369">
            <w:pPr>
              <w:tabs>
                <w:tab w:val="left" w:pos="360"/>
              </w:tabs>
              <w:jc w:val="center"/>
              <w:rPr>
                <w:b/>
                <w:sz w:val="20"/>
              </w:rPr>
            </w:pPr>
            <w:r>
              <w:rPr>
                <w:b/>
                <w:sz w:val="20"/>
              </w:rPr>
              <w:t>Estimate of Time</w:t>
            </w:r>
          </w:p>
        </w:tc>
        <w:tc>
          <w:tcPr>
            <w:tcW w:w="1350" w:type="dxa"/>
            <w:shd w:val="pct15" w:color="auto" w:fill="FFFFFF"/>
          </w:tcPr>
          <w:p w14:paraId="134B0FF5" w14:textId="77777777" w:rsidR="00D91150" w:rsidRDefault="00D91150" w:rsidP="00892369">
            <w:pPr>
              <w:tabs>
                <w:tab w:val="left" w:pos="360"/>
              </w:tabs>
              <w:jc w:val="center"/>
              <w:rPr>
                <w:b/>
                <w:sz w:val="20"/>
              </w:rPr>
            </w:pPr>
            <w:r>
              <w:rPr>
                <w:b/>
                <w:sz w:val="20"/>
              </w:rPr>
              <w:t xml:space="preserve">Time </w:t>
            </w:r>
          </w:p>
          <w:p w14:paraId="41AFF6E1" w14:textId="77777777" w:rsidR="00D91150" w:rsidRDefault="00D91150" w:rsidP="00892369">
            <w:pPr>
              <w:tabs>
                <w:tab w:val="left" w:pos="360"/>
              </w:tabs>
              <w:jc w:val="center"/>
              <w:rPr>
                <w:b/>
                <w:sz w:val="20"/>
              </w:rPr>
            </w:pPr>
            <w:r>
              <w:rPr>
                <w:b/>
                <w:sz w:val="20"/>
              </w:rPr>
              <w:t xml:space="preserve">Using Program </w:t>
            </w:r>
          </w:p>
          <w:p w14:paraId="169EFD84" w14:textId="77777777" w:rsidR="00D91150" w:rsidRDefault="00D91150" w:rsidP="00892369">
            <w:pPr>
              <w:tabs>
                <w:tab w:val="left" w:pos="360"/>
              </w:tabs>
              <w:jc w:val="center"/>
              <w:rPr>
                <w:b/>
                <w:sz w:val="20"/>
              </w:rPr>
            </w:pPr>
            <w:r>
              <w:rPr>
                <w:b/>
                <w:sz w:val="20"/>
              </w:rPr>
              <w:t>(s)</w:t>
            </w:r>
          </w:p>
          <w:p w14:paraId="6C707A61" w14:textId="77777777" w:rsidR="00D91150" w:rsidRDefault="00D91150" w:rsidP="00892369">
            <w:pPr>
              <w:tabs>
                <w:tab w:val="left" w:pos="360"/>
              </w:tabs>
              <w:jc w:val="center"/>
              <w:rPr>
                <w:b/>
                <w:sz w:val="20"/>
              </w:rPr>
            </w:pPr>
            <w:r>
              <w:rPr>
                <w:b/>
                <w:sz w:val="20"/>
              </w:rPr>
              <w:t>[TRUE]</w:t>
            </w:r>
          </w:p>
        </w:tc>
        <w:tc>
          <w:tcPr>
            <w:tcW w:w="1440" w:type="dxa"/>
            <w:shd w:val="pct15" w:color="auto" w:fill="FFFFFF"/>
          </w:tcPr>
          <w:p w14:paraId="3213DBBE" w14:textId="77777777" w:rsidR="00D91150" w:rsidRDefault="00D91150" w:rsidP="00892369">
            <w:pPr>
              <w:tabs>
                <w:tab w:val="left" w:pos="360"/>
              </w:tabs>
              <w:jc w:val="center"/>
              <w:rPr>
                <w:b/>
                <w:sz w:val="20"/>
              </w:rPr>
            </w:pPr>
            <w:r>
              <w:rPr>
                <w:b/>
                <w:sz w:val="20"/>
              </w:rPr>
              <w:t>% Error of Estimated Time</w:t>
            </w:r>
          </w:p>
        </w:tc>
        <w:tc>
          <w:tcPr>
            <w:tcW w:w="1440" w:type="dxa"/>
            <w:shd w:val="pct15" w:color="auto" w:fill="FFFFFF"/>
          </w:tcPr>
          <w:p w14:paraId="3EE1CF48" w14:textId="77777777" w:rsidR="00D91150" w:rsidRDefault="00D91150" w:rsidP="00892369">
            <w:pPr>
              <w:tabs>
                <w:tab w:val="left" w:pos="360"/>
              </w:tabs>
              <w:ind w:right="252"/>
              <w:jc w:val="center"/>
              <w:rPr>
                <w:b/>
                <w:sz w:val="20"/>
              </w:rPr>
            </w:pPr>
            <w:r>
              <w:rPr>
                <w:b/>
                <w:sz w:val="20"/>
              </w:rPr>
              <w:t>Reflex Time</w:t>
            </w:r>
          </w:p>
          <w:p w14:paraId="77D9CD07" w14:textId="77777777" w:rsidR="00D91150" w:rsidRDefault="00D91150" w:rsidP="00892369">
            <w:pPr>
              <w:tabs>
                <w:tab w:val="left" w:pos="360"/>
              </w:tabs>
              <w:ind w:right="252"/>
              <w:jc w:val="center"/>
              <w:rPr>
                <w:b/>
                <w:sz w:val="20"/>
              </w:rPr>
            </w:pPr>
            <w:r>
              <w:rPr>
                <w:b/>
                <w:sz w:val="20"/>
              </w:rPr>
              <w:t>average</w:t>
            </w:r>
          </w:p>
          <w:p w14:paraId="799B7781" w14:textId="77777777" w:rsidR="00D91150" w:rsidRDefault="00D91150" w:rsidP="00892369">
            <w:pPr>
              <w:tabs>
                <w:tab w:val="left" w:pos="360"/>
              </w:tabs>
              <w:jc w:val="center"/>
              <w:rPr>
                <w:b/>
                <w:sz w:val="20"/>
              </w:rPr>
            </w:pPr>
            <w:r>
              <w:rPr>
                <w:b/>
                <w:sz w:val="20"/>
              </w:rPr>
              <w:t>(s)</w:t>
            </w:r>
          </w:p>
          <w:p w14:paraId="5C449AB4" w14:textId="77777777" w:rsidR="00D91150" w:rsidRDefault="00D91150" w:rsidP="00892369">
            <w:pPr>
              <w:tabs>
                <w:tab w:val="left" w:pos="360"/>
              </w:tabs>
              <w:ind w:right="252"/>
              <w:jc w:val="center"/>
              <w:rPr>
                <w:b/>
                <w:sz w:val="20"/>
              </w:rPr>
            </w:pPr>
          </w:p>
        </w:tc>
      </w:tr>
      <w:tr w:rsidR="00D91150" w14:paraId="6C820561" w14:textId="77777777" w:rsidTr="00892369">
        <w:tc>
          <w:tcPr>
            <w:tcW w:w="1196" w:type="dxa"/>
          </w:tcPr>
          <w:p w14:paraId="62C6D391" w14:textId="77777777" w:rsidR="00D91150" w:rsidRDefault="00D91150" w:rsidP="00892369">
            <w:pPr>
              <w:tabs>
                <w:tab w:val="left" w:pos="360"/>
              </w:tabs>
              <w:spacing w:before="120" w:after="120"/>
              <w:jc w:val="right"/>
              <w:rPr>
                <w:sz w:val="20"/>
              </w:rPr>
            </w:pPr>
            <w:r>
              <w:rPr>
                <w:sz w:val="20"/>
              </w:rPr>
              <w:t>30 sec</w:t>
            </w:r>
          </w:p>
        </w:tc>
        <w:tc>
          <w:tcPr>
            <w:tcW w:w="1144" w:type="dxa"/>
          </w:tcPr>
          <w:p w14:paraId="00AF3A9F" w14:textId="77777777" w:rsidR="00D91150" w:rsidRDefault="00D91150" w:rsidP="00892369">
            <w:pPr>
              <w:tabs>
                <w:tab w:val="left" w:pos="360"/>
              </w:tabs>
              <w:spacing w:before="120" w:after="120"/>
              <w:rPr>
                <w:sz w:val="20"/>
              </w:rPr>
            </w:pPr>
          </w:p>
        </w:tc>
        <w:tc>
          <w:tcPr>
            <w:tcW w:w="1530" w:type="dxa"/>
          </w:tcPr>
          <w:p w14:paraId="5D688A2D" w14:textId="77777777" w:rsidR="00D91150" w:rsidRDefault="00D91150" w:rsidP="00892369">
            <w:pPr>
              <w:tabs>
                <w:tab w:val="left" w:pos="360"/>
              </w:tabs>
              <w:spacing w:before="120" w:after="120"/>
              <w:jc w:val="center"/>
              <w:rPr>
                <w:sz w:val="20"/>
              </w:rPr>
            </w:pPr>
          </w:p>
        </w:tc>
        <w:tc>
          <w:tcPr>
            <w:tcW w:w="1620" w:type="dxa"/>
          </w:tcPr>
          <w:p w14:paraId="0E89C4D5" w14:textId="77777777" w:rsidR="00D91150" w:rsidRDefault="00D91150" w:rsidP="00892369">
            <w:pPr>
              <w:tabs>
                <w:tab w:val="left" w:pos="360"/>
              </w:tabs>
              <w:spacing w:before="120" w:after="120"/>
              <w:jc w:val="center"/>
              <w:rPr>
                <w:sz w:val="20"/>
              </w:rPr>
            </w:pPr>
            <w:r>
              <w:rPr>
                <w:sz w:val="20"/>
              </w:rPr>
              <w:t>60 sec</w:t>
            </w:r>
          </w:p>
        </w:tc>
        <w:tc>
          <w:tcPr>
            <w:tcW w:w="1350" w:type="dxa"/>
          </w:tcPr>
          <w:p w14:paraId="5650CE35" w14:textId="77777777" w:rsidR="00D91150" w:rsidRDefault="00D91150" w:rsidP="00892369">
            <w:pPr>
              <w:tabs>
                <w:tab w:val="left" w:pos="360"/>
              </w:tabs>
              <w:spacing w:before="120" w:after="120"/>
              <w:rPr>
                <w:sz w:val="20"/>
              </w:rPr>
            </w:pPr>
          </w:p>
        </w:tc>
        <w:tc>
          <w:tcPr>
            <w:tcW w:w="1440" w:type="dxa"/>
          </w:tcPr>
          <w:p w14:paraId="7503B53F" w14:textId="77777777" w:rsidR="00D91150" w:rsidRDefault="00D91150" w:rsidP="00892369">
            <w:pPr>
              <w:tabs>
                <w:tab w:val="left" w:pos="360"/>
              </w:tabs>
              <w:spacing w:before="120" w:after="120"/>
              <w:rPr>
                <w:sz w:val="20"/>
              </w:rPr>
            </w:pPr>
          </w:p>
        </w:tc>
        <w:tc>
          <w:tcPr>
            <w:tcW w:w="1440" w:type="dxa"/>
          </w:tcPr>
          <w:p w14:paraId="2A4D249B" w14:textId="77777777" w:rsidR="00D91150" w:rsidRDefault="00D91150" w:rsidP="00892369">
            <w:pPr>
              <w:tabs>
                <w:tab w:val="left" w:pos="360"/>
              </w:tabs>
              <w:spacing w:before="120" w:after="120"/>
              <w:ind w:right="252"/>
              <w:rPr>
                <w:sz w:val="20"/>
              </w:rPr>
            </w:pPr>
          </w:p>
        </w:tc>
      </w:tr>
    </w:tbl>
    <w:p w14:paraId="5315477C" w14:textId="77777777" w:rsidR="00D91150" w:rsidRDefault="00D91150" w:rsidP="00D91150">
      <w:pPr>
        <w:pStyle w:val="ExperimentNumber"/>
        <w:widowControl/>
        <w:shd w:val="clear" w:color="auto" w:fill="auto"/>
        <w:tabs>
          <w:tab w:val="clear" w:pos="360"/>
        </w:tabs>
        <w:ind w:left="0" w:firstLine="0"/>
        <w:sectPr w:rsidR="00D91150">
          <w:footerReference w:type="default" r:id="rId13"/>
          <w:pgSz w:w="12240" w:h="15840" w:code="1"/>
          <w:pgMar w:top="1440" w:right="1800" w:bottom="1440" w:left="1800" w:header="720" w:footer="720" w:gutter="0"/>
          <w:pgNumType w:start="6"/>
          <w:cols w:space="720" w:equalWidth="0">
            <w:col w:w="9000"/>
          </w:cols>
          <w:noEndnote/>
        </w:sectPr>
      </w:pPr>
      <w:bookmarkStart w:id="20" w:name="_Toc425580811"/>
      <w:bookmarkStart w:id="21" w:name="_Toc426280769"/>
      <w:bookmarkStart w:id="22" w:name="_Toc426564220"/>
    </w:p>
    <w:p w14:paraId="72643397" w14:textId="77777777" w:rsidR="00D91150" w:rsidRPr="00E47F0B" w:rsidRDefault="00D91150" w:rsidP="00D91150">
      <w:pPr>
        <w:pStyle w:val="ExperimentNumber"/>
        <w:widowControl/>
        <w:tabs>
          <w:tab w:val="clear" w:pos="360"/>
        </w:tabs>
        <w:ind w:left="0" w:firstLine="0"/>
        <w:rPr>
          <w:b/>
          <w:outline/>
          <w:color w:val="000000"/>
          <w14:textOutline w14:w="9525" w14:cap="flat" w14:cmpd="sng" w14:algn="ctr">
            <w14:solidFill>
              <w14:srgbClr w14:val="000000"/>
            </w14:solidFill>
            <w14:prstDash w14:val="solid"/>
            <w14:round/>
          </w14:textOutline>
          <w14:textFill>
            <w14:noFill/>
          </w14:textFill>
        </w:rPr>
      </w:pPr>
      <w:proofErr w:type="gramStart"/>
      <w:r>
        <w:lastRenderedPageBreak/>
        <w:t xml:space="preserve">Experiment  </w:t>
      </w:r>
      <w:r w:rsidRPr="00E47F0B">
        <w:rPr>
          <w14:shadow w14:blurRad="50800" w14:dist="38100" w14:dir="2700000" w14:sx="100000" w14:sy="100000" w14:kx="0" w14:ky="0" w14:algn="tl">
            <w14:srgbClr w14:val="000000">
              <w14:alpha w14:val="60000"/>
            </w14:srgbClr>
          </w14:shadow>
        </w:rPr>
        <w:t>1</w:t>
      </w:r>
      <w:bookmarkEnd w:id="20"/>
      <w:bookmarkEnd w:id="21"/>
      <w:bookmarkEnd w:id="22"/>
      <w:proofErr w:type="gramEnd"/>
    </w:p>
    <w:p w14:paraId="091C1601" w14:textId="77777777" w:rsidR="00D91150" w:rsidRDefault="00D91150" w:rsidP="00D91150">
      <w:pPr>
        <w:pStyle w:val="ExperimentTitle"/>
        <w:widowControl/>
        <w:numPr>
          <w:ilvl w:val="0"/>
          <w:numId w:val="0"/>
        </w:numPr>
      </w:pPr>
      <w:r>
        <w:tab/>
      </w:r>
      <w:bookmarkStart w:id="23" w:name="_Toc418786566"/>
      <w:bookmarkStart w:id="24" w:name="_Toc425580812"/>
      <w:bookmarkStart w:id="25" w:name="_Toc426280770"/>
      <w:bookmarkStart w:id="26" w:name="_Toc426564221"/>
      <w:r>
        <w:t>DATA SHEET</w:t>
      </w:r>
      <w:bookmarkEnd w:id="23"/>
      <w:bookmarkEnd w:id="24"/>
      <w:bookmarkEnd w:id="25"/>
      <w:bookmarkEnd w:id="26"/>
    </w:p>
    <w:p w14:paraId="1584D871" w14:textId="77777777" w:rsidR="00D91150" w:rsidRDefault="00D91150" w:rsidP="00D91150">
      <w:pPr>
        <w:pStyle w:val="Caption"/>
        <w:spacing w:after="0"/>
        <w:jc w:val="left"/>
        <w:sectPr w:rsidR="00D91150" w:rsidSect="00F17CF2">
          <w:headerReference w:type="default" r:id="rId14"/>
          <w:footerReference w:type="default" r:id="rId15"/>
          <w:pgSz w:w="12240" w:h="15840" w:code="1"/>
          <w:pgMar w:top="1440" w:right="1800" w:bottom="1440" w:left="1800" w:header="720" w:footer="720" w:gutter="0"/>
          <w:pgNumType w:start="8"/>
          <w:cols w:space="720" w:equalWidth="0">
            <w:col w:w="9000"/>
          </w:cols>
          <w:noEndnote/>
        </w:sectPr>
      </w:pPr>
      <w:r>
        <w:t>D.  Calculation of Area and Volume</w:t>
      </w:r>
    </w:p>
    <w:p w14:paraId="247023BF" w14:textId="77777777" w:rsidR="00D91150" w:rsidRDefault="00D91150" w:rsidP="00D91150"/>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3"/>
        <w:gridCol w:w="2229"/>
      </w:tblGrid>
      <w:tr w:rsidR="00D91150" w14:paraId="6806C12D" w14:textId="77777777" w:rsidTr="00892369">
        <w:trPr>
          <w:trHeight w:val="525"/>
        </w:trPr>
        <w:tc>
          <w:tcPr>
            <w:tcW w:w="983" w:type="dxa"/>
            <w:shd w:val="pct20" w:color="000000" w:fill="FFFFFF"/>
          </w:tcPr>
          <w:p w14:paraId="7D180ECE" w14:textId="77777777" w:rsidR="00D91150" w:rsidRDefault="00D91150" w:rsidP="00892369">
            <w:pPr>
              <w:keepNext/>
              <w:tabs>
                <w:tab w:val="left" w:pos="360"/>
              </w:tabs>
              <w:spacing w:before="120"/>
              <w:jc w:val="center"/>
              <w:rPr>
                <w:b/>
                <w:sz w:val="20"/>
              </w:rPr>
            </w:pPr>
            <w:r>
              <w:rPr>
                <w:b/>
                <w:sz w:val="20"/>
              </w:rPr>
              <w:t>Object</w:t>
            </w:r>
          </w:p>
        </w:tc>
        <w:tc>
          <w:tcPr>
            <w:tcW w:w="2229" w:type="dxa"/>
            <w:shd w:val="pct20" w:color="000000" w:fill="FFFFFF"/>
          </w:tcPr>
          <w:p w14:paraId="1EFCEC6D" w14:textId="77777777" w:rsidR="00D91150" w:rsidRPr="0055163B" w:rsidRDefault="00D91150" w:rsidP="00892369">
            <w:pPr>
              <w:keepNext/>
              <w:tabs>
                <w:tab w:val="left" w:pos="360"/>
              </w:tabs>
              <w:spacing w:before="120" w:after="120"/>
              <w:jc w:val="center"/>
              <w:rPr>
                <w:b/>
                <w:sz w:val="20"/>
              </w:rPr>
            </w:pPr>
            <w:r>
              <w:rPr>
                <w:b/>
                <w:sz w:val="20"/>
              </w:rPr>
              <w:t>Calculated Area (cm</w:t>
            </w:r>
            <w:r>
              <w:rPr>
                <w:b/>
                <w:sz w:val="20"/>
                <w:vertAlign w:val="superscript"/>
              </w:rPr>
              <w:t>2</w:t>
            </w:r>
            <w:r>
              <w:rPr>
                <w:b/>
                <w:sz w:val="20"/>
              </w:rPr>
              <w:t>)</w:t>
            </w:r>
          </w:p>
        </w:tc>
      </w:tr>
      <w:tr w:rsidR="00D91150" w14:paraId="4F6EA26D" w14:textId="77777777" w:rsidTr="00892369">
        <w:trPr>
          <w:trHeight w:val="336"/>
        </w:trPr>
        <w:tc>
          <w:tcPr>
            <w:tcW w:w="983" w:type="dxa"/>
          </w:tcPr>
          <w:p w14:paraId="662DC24C" w14:textId="77777777" w:rsidR="00D91150" w:rsidRDefault="00D91150" w:rsidP="00892369">
            <w:pPr>
              <w:keepNext/>
              <w:tabs>
                <w:tab w:val="left" w:pos="360"/>
              </w:tabs>
              <w:spacing w:before="120" w:after="120"/>
              <w:jc w:val="center"/>
              <w:rPr>
                <w:sz w:val="20"/>
              </w:rPr>
            </w:pPr>
            <w:r>
              <w:rPr>
                <w:sz w:val="20"/>
              </w:rPr>
              <w:t>disc 1</w:t>
            </w:r>
          </w:p>
        </w:tc>
        <w:tc>
          <w:tcPr>
            <w:tcW w:w="2229" w:type="dxa"/>
          </w:tcPr>
          <w:p w14:paraId="0483CD7B" w14:textId="77777777" w:rsidR="00D91150" w:rsidRDefault="00D91150" w:rsidP="00892369">
            <w:pPr>
              <w:keepNext/>
              <w:tabs>
                <w:tab w:val="left" w:pos="360"/>
              </w:tabs>
              <w:spacing w:before="120" w:after="120"/>
              <w:rPr>
                <w:sz w:val="20"/>
              </w:rPr>
            </w:pPr>
          </w:p>
        </w:tc>
      </w:tr>
      <w:tr w:rsidR="00D91150" w14:paraId="5B43AF11" w14:textId="77777777" w:rsidTr="00892369">
        <w:tc>
          <w:tcPr>
            <w:tcW w:w="983" w:type="dxa"/>
          </w:tcPr>
          <w:p w14:paraId="625A1905" w14:textId="77777777" w:rsidR="00D91150" w:rsidRDefault="00D91150" w:rsidP="00892369">
            <w:pPr>
              <w:keepNext/>
              <w:tabs>
                <w:tab w:val="left" w:pos="360"/>
              </w:tabs>
              <w:spacing w:before="120" w:after="120"/>
              <w:jc w:val="center"/>
              <w:rPr>
                <w:sz w:val="20"/>
              </w:rPr>
            </w:pPr>
            <w:r>
              <w:rPr>
                <w:sz w:val="20"/>
              </w:rPr>
              <w:t>disc 2</w:t>
            </w:r>
          </w:p>
        </w:tc>
        <w:tc>
          <w:tcPr>
            <w:tcW w:w="2229" w:type="dxa"/>
          </w:tcPr>
          <w:p w14:paraId="357EC476" w14:textId="77777777" w:rsidR="00D91150" w:rsidRDefault="00D91150" w:rsidP="00892369">
            <w:pPr>
              <w:keepNext/>
              <w:tabs>
                <w:tab w:val="left" w:pos="360"/>
              </w:tabs>
              <w:spacing w:before="120" w:after="120"/>
              <w:rPr>
                <w:sz w:val="20"/>
              </w:rPr>
            </w:pPr>
          </w:p>
        </w:tc>
      </w:tr>
      <w:tr w:rsidR="00D91150" w14:paraId="36DB4E3C" w14:textId="77777777" w:rsidTr="00892369">
        <w:tc>
          <w:tcPr>
            <w:tcW w:w="983" w:type="dxa"/>
          </w:tcPr>
          <w:p w14:paraId="4EA014F6" w14:textId="77777777" w:rsidR="00D91150" w:rsidRDefault="00D91150" w:rsidP="00892369">
            <w:pPr>
              <w:keepNext/>
              <w:tabs>
                <w:tab w:val="left" w:pos="360"/>
              </w:tabs>
              <w:spacing w:before="120" w:after="120"/>
              <w:jc w:val="center"/>
              <w:rPr>
                <w:sz w:val="20"/>
              </w:rPr>
            </w:pPr>
            <w:r>
              <w:rPr>
                <w:sz w:val="20"/>
              </w:rPr>
              <w:t>disc 3</w:t>
            </w:r>
          </w:p>
        </w:tc>
        <w:tc>
          <w:tcPr>
            <w:tcW w:w="2229" w:type="dxa"/>
          </w:tcPr>
          <w:p w14:paraId="6E510FE2" w14:textId="77777777" w:rsidR="00D91150" w:rsidRDefault="00D91150" w:rsidP="00892369">
            <w:pPr>
              <w:keepNext/>
              <w:tabs>
                <w:tab w:val="left" w:pos="360"/>
              </w:tabs>
              <w:spacing w:before="120" w:after="120"/>
              <w:rPr>
                <w:sz w:val="20"/>
              </w:rPr>
            </w:pPr>
          </w:p>
        </w:tc>
      </w:tr>
    </w:tbl>
    <w:p w14:paraId="16551476" w14:textId="77777777" w:rsidR="00D91150" w:rsidRDefault="00D91150" w:rsidP="00D91150"/>
    <w:p w14:paraId="58FEC357" w14:textId="77777777" w:rsidR="00D91150" w:rsidRDefault="00D91150" w:rsidP="00D91150">
      <w:r>
        <w:br w:type="column"/>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98"/>
        <w:gridCol w:w="2514"/>
      </w:tblGrid>
      <w:tr w:rsidR="00D91150" w14:paraId="3C0079CA" w14:textId="77777777" w:rsidTr="00892369">
        <w:tc>
          <w:tcPr>
            <w:tcW w:w="1098" w:type="dxa"/>
            <w:shd w:val="pct20" w:color="000000" w:fill="FFFFFF"/>
          </w:tcPr>
          <w:p w14:paraId="4098BD97" w14:textId="77777777" w:rsidR="00D91150" w:rsidRDefault="00D91150" w:rsidP="00892369">
            <w:pPr>
              <w:keepNext/>
              <w:tabs>
                <w:tab w:val="left" w:pos="360"/>
              </w:tabs>
              <w:spacing w:before="120"/>
              <w:jc w:val="center"/>
              <w:rPr>
                <w:b/>
                <w:sz w:val="20"/>
              </w:rPr>
            </w:pPr>
            <w:r>
              <w:br w:type="column"/>
            </w:r>
            <w:r>
              <w:br w:type="column"/>
            </w:r>
            <w:r>
              <w:rPr>
                <w:b/>
                <w:sz w:val="20"/>
              </w:rPr>
              <w:t>Object</w:t>
            </w:r>
          </w:p>
        </w:tc>
        <w:tc>
          <w:tcPr>
            <w:tcW w:w="2514" w:type="dxa"/>
            <w:shd w:val="pct20" w:color="000000" w:fill="FFFFFF"/>
          </w:tcPr>
          <w:p w14:paraId="3EAE33A8" w14:textId="77777777" w:rsidR="00D91150" w:rsidRDefault="00D91150" w:rsidP="00892369">
            <w:pPr>
              <w:keepNext/>
              <w:tabs>
                <w:tab w:val="left" w:pos="360"/>
              </w:tabs>
              <w:spacing w:before="120" w:after="120"/>
              <w:jc w:val="center"/>
              <w:rPr>
                <w:b/>
                <w:sz w:val="20"/>
              </w:rPr>
            </w:pPr>
            <w:r>
              <w:rPr>
                <w:b/>
                <w:sz w:val="20"/>
              </w:rPr>
              <w:t xml:space="preserve">Calculated Volume </w:t>
            </w:r>
            <w:r w:rsidRPr="0055163B">
              <w:rPr>
                <w:b/>
                <w:sz w:val="20"/>
              </w:rPr>
              <w:t>(cm</w:t>
            </w:r>
            <w:r w:rsidRPr="0055163B">
              <w:rPr>
                <w:b/>
                <w:sz w:val="20"/>
                <w:vertAlign w:val="superscript"/>
              </w:rPr>
              <w:t>3</w:t>
            </w:r>
            <w:r w:rsidRPr="0055163B">
              <w:rPr>
                <w:b/>
                <w:sz w:val="20"/>
              </w:rPr>
              <w:t>)</w:t>
            </w:r>
          </w:p>
        </w:tc>
      </w:tr>
      <w:tr w:rsidR="00D91150" w14:paraId="5FEF42B0" w14:textId="77777777" w:rsidTr="00892369">
        <w:tc>
          <w:tcPr>
            <w:tcW w:w="1098" w:type="dxa"/>
          </w:tcPr>
          <w:p w14:paraId="794D1857" w14:textId="77777777" w:rsidR="00D91150" w:rsidRDefault="00D91150" w:rsidP="00892369">
            <w:pPr>
              <w:tabs>
                <w:tab w:val="left" w:pos="360"/>
              </w:tabs>
              <w:spacing w:before="120" w:after="120"/>
              <w:jc w:val="center"/>
              <w:rPr>
                <w:sz w:val="20"/>
              </w:rPr>
            </w:pPr>
            <w:r>
              <w:rPr>
                <w:sz w:val="20"/>
              </w:rPr>
              <w:t>sphere 1</w:t>
            </w:r>
          </w:p>
        </w:tc>
        <w:tc>
          <w:tcPr>
            <w:tcW w:w="2514" w:type="dxa"/>
          </w:tcPr>
          <w:p w14:paraId="1DABB945" w14:textId="77777777" w:rsidR="00D91150" w:rsidRDefault="00D91150" w:rsidP="00892369">
            <w:pPr>
              <w:tabs>
                <w:tab w:val="left" w:pos="360"/>
              </w:tabs>
              <w:spacing w:before="120" w:after="120"/>
              <w:rPr>
                <w:sz w:val="20"/>
              </w:rPr>
            </w:pPr>
          </w:p>
        </w:tc>
      </w:tr>
      <w:tr w:rsidR="00D91150" w14:paraId="0D9439E9" w14:textId="77777777" w:rsidTr="00892369">
        <w:tc>
          <w:tcPr>
            <w:tcW w:w="1098" w:type="dxa"/>
          </w:tcPr>
          <w:p w14:paraId="78DE43BC" w14:textId="77777777" w:rsidR="00D91150" w:rsidRDefault="00D91150" w:rsidP="00892369">
            <w:pPr>
              <w:tabs>
                <w:tab w:val="left" w:pos="360"/>
              </w:tabs>
              <w:spacing w:before="120" w:after="120"/>
              <w:jc w:val="center"/>
              <w:rPr>
                <w:sz w:val="20"/>
              </w:rPr>
            </w:pPr>
            <w:r>
              <w:rPr>
                <w:sz w:val="20"/>
              </w:rPr>
              <w:t>sphere 2</w:t>
            </w:r>
          </w:p>
        </w:tc>
        <w:tc>
          <w:tcPr>
            <w:tcW w:w="2514" w:type="dxa"/>
          </w:tcPr>
          <w:p w14:paraId="01D96F6C" w14:textId="77777777" w:rsidR="00D91150" w:rsidRDefault="00D91150" w:rsidP="00892369">
            <w:pPr>
              <w:tabs>
                <w:tab w:val="left" w:pos="360"/>
              </w:tabs>
              <w:spacing w:before="120" w:after="120"/>
              <w:rPr>
                <w:sz w:val="20"/>
              </w:rPr>
            </w:pPr>
          </w:p>
        </w:tc>
      </w:tr>
      <w:tr w:rsidR="00D91150" w14:paraId="6D2E7BCE" w14:textId="77777777" w:rsidTr="00892369">
        <w:tc>
          <w:tcPr>
            <w:tcW w:w="1098" w:type="dxa"/>
          </w:tcPr>
          <w:p w14:paraId="0A7E518D" w14:textId="77777777" w:rsidR="00D91150" w:rsidRDefault="00D91150" w:rsidP="00892369">
            <w:pPr>
              <w:tabs>
                <w:tab w:val="left" w:pos="360"/>
              </w:tabs>
              <w:spacing w:before="120" w:after="120"/>
              <w:jc w:val="center"/>
              <w:rPr>
                <w:sz w:val="20"/>
              </w:rPr>
            </w:pPr>
            <w:r>
              <w:rPr>
                <w:sz w:val="20"/>
              </w:rPr>
              <w:t>sphere 3</w:t>
            </w:r>
          </w:p>
        </w:tc>
        <w:tc>
          <w:tcPr>
            <w:tcW w:w="2514" w:type="dxa"/>
          </w:tcPr>
          <w:p w14:paraId="2B0B57A7" w14:textId="77777777" w:rsidR="00D91150" w:rsidRDefault="00D91150" w:rsidP="00892369">
            <w:pPr>
              <w:tabs>
                <w:tab w:val="left" w:pos="360"/>
              </w:tabs>
              <w:spacing w:before="120" w:after="120"/>
              <w:rPr>
                <w:sz w:val="20"/>
              </w:rPr>
            </w:pPr>
          </w:p>
        </w:tc>
      </w:tr>
    </w:tbl>
    <w:p w14:paraId="2B507B62" w14:textId="77777777" w:rsidR="00D91150" w:rsidRDefault="00D91150" w:rsidP="00D91150">
      <w:pPr>
        <w:pStyle w:val="ExperimentNumber"/>
        <w:widowControl/>
        <w:shd w:val="clear" w:color="auto" w:fill="auto"/>
        <w:tabs>
          <w:tab w:val="clear" w:pos="360"/>
        </w:tabs>
        <w:ind w:left="0" w:firstLine="0"/>
        <w:sectPr w:rsidR="00D91150">
          <w:type w:val="continuous"/>
          <w:pgSz w:w="12240" w:h="15840" w:code="1"/>
          <w:pgMar w:top="1440" w:right="1800" w:bottom="1440" w:left="1800" w:header="720" w:footer="720" w:gutter="0"/>
          <w:cols w:num="2" w:space="720"/>
          <w:noEndnote/>
        </w:sectPr>
      </w:pPr>
    </w:p>
    <w:p w14:paraId="499A27A8" w14:textId="77777777" w:rsidR="00D91150" w:rsidRDefault="00D91150" w:rsidP="00D91150">
      <w:pPr>
        <w:pStyle w:val="SectionHeading"/>
        <w:widowControl/>
        <w:ind w:left="0" w:firstLine="0"/>
      </w:pPr>
      <w:bookmarkStart w:id="27" w:name="_Toc426280766"/>
      <w:bookmarkStart w:id="28" w:name="_Toc426564217"/>
      <w:r>
        <w:lastRenderedPageBreak/>
        <w:t>QUESTIONS</w:t>
      </w:r>
      <w:bookmarkEnd w:id="27"/>
      <w:bookmarkEnd w:id="28"/>
      <w:r>
        <w:t xml:space="preserve"> </w:t>
      </w:r>
    </w:p>
    <w:p w14:paraId="39F035B1" w14:textId="77777777" w:rsidR="00D91150" w:rsidRDefault="00D91150" w:rsidP="00F05A1D">
      <w:pPr>
        <w:pStyle w:val="Conclusions"/>
        <w:widowControl/>
        <w:numPr>
          <w:ilvl w:val="0"/>
          <w:numId w:val="2"/>
        </w:numPr>
        <w:spacing w:after="480"/>
      </w:pPr>
      <w:r>
        <w:t>What was the purpose of this experiment?</w:t>
      </w:r>
    </w:p>
    <w:p w14:paraId="4F48A316" w14:textId="77777777" w:rsidR="00D91150" w:rsidRDefault="00D91150" w:rsidP="00D91150">
      <w:pPr>
        <w:pStyle w:val="Conclusions"/>
        <w:widowControl/>
        <w:tabs>
          <w:tab w:val="clear" w:pos="360"/>
        </w:tabs>
        <w:spacing w:after="480"/>
      </w:pPr>
    </w:p>
    <w:p w14:paraId="30A57064" w14:textId="77777777" w:rsidR="00D91150" w:rsidRDefault="00D91150" w:rsidP="00D91150">
      <w:pPr>
        <w:pStyle w:val="Conclusions"/>
        <w:widowControl/>
        <w:tabs>
          <w:tab w:val="clear" w:pos="360"/>
        </w:tabs>
        <w:spacing w:after="480"/>
      </w:pPr>
    </w:p>
    <w:p w14:paraId="55D5674C" w14:textId="77777777" w:rsidR="00D91150" w:rsidRDefault="00D91150" w:rsidP="00F05A1D">
      <w:pPr>
        <w:pStyle w:val="Conclusions"/>
        <w:widowControl/>
        <w:numPr>
          <w:ilvl w:val="0"/>
          <w:numId w:val="2"/>
        </w:numPr>
        <w:spacing w:after="480"/>
      </w:pPr>
      <w:r>
        <w:t>What is the standard unit for length, mass and time in the MKS metric system?</w:t>
      </w:r>
    </w:p>
    <w:p w14:paraId="76E8A692" w14:textId="77777777" w:rsidR="00D91150" w:rsidRDefault="00D91150" w:rsidP="00F05A1D">
      <w:pPr>
        <w:pStyle w:val="Conclusions"/>
        <w:widowControl/>
        <w:numPr>
          <w:ilvl w:val="0"/>
          <w:numId w:val="2"/>
        </w:numPr>
        <w:spacing w:after="480"/>
      </w:pPr>
      <w:r>
        <w:t>Why are units important when reporting the result of a measurement?</w:t>
      </w:r>
    </w:p>
    <w:p w14:paraId="564B38AE" w14:textId="77777777" w:rsidR="00D91150" w:rsidRDefault="00D91150" w:rsidP="00D91150">
      <w:pPr>
        <w:pStyle w:val="Conclusions"/>
        <w:widowControl/>
        <w:tabs>
          <w:tab w:val="clear" w:pos="360"/>
        </w:tabs>
        <w:spacing w:after="480"/>
        <w:ind w:left="0" w:firstLine="0"/>
      </w:pPr>
    </w:p>
    <w:p w14:paraId="1ECA5EFA" w14:textId="77777777" w:rsidR="00D91150" w:rsidRDefault="00D91150" w:rsidP="00D91150">
      <w:pPr>
        <w:pStyle w:val="Conclusions"/>
        <w:widowControl/>
        <w:tabs>
          <w:tab w:val="clear" w:pos="360"/>
        </w:tabs>
        <w:spacing w:after="480"/>
        <w:ind w:left="0" w:firstLine="0"/>
      </w:pPr>
    </w:p>
    <w:p w14:paraId="54AA68A6" w14:textId="77777777" w:rsidR="00D91150" w:rsidRDefault="00D91150" w:rsidP="00F05A1D">
      <w:pPr>
        <w:pStyle w:val="Conclusions"/>
        <w:widowControl/>
        <w:numPr>
          <w:ilvl w:val="0"/>
          <w:numId w:val="2"/>
        </w:numPr>
        <w:spacing w:after="480"/>
      </w:pPr>
      <w:r>
        <w:t>An object is estimated to be 2.5 cm long.  When measured with a Vernier caliper its true length is determined to be 2.47 cm.  What is the percent error of the estimated value?</w:t>
      </w:r>
    </w:p>
    <w:p w14:paraId="287D7B41" w14:textId="77777777" w:rsidR="00D91150" w:rsidRDefault="00D91150" w:rsidP="00D91150">
      <w:pPr>
        <w:pStyle w:val="Conclusions"/>
        <w:widowControl/>
        <w:tabs>
          <w:tab w:val="clear" w:pos="360"/>
        </w:tabs>
        <w:spacing w:after="480"/>
        <w:ind w:left="0" w:firstLine="0"/>
      </w:pPr>
    </w:p>
    <w:p w14:paraId="70EE2302" w14:textId="77777777" w:rsidR="00D91150" w:rsidRDefault="00D91150" w:rsidP="00D91150">
      <w:pPr>
        <w:pStyle w:val="Conclusions"/>
        <w:widowControl/>
        <w:tabs>
          <w:tab w:val="clear" w:pos="360"/>
        </w:tabs>
        <w:spacing w:after="480"/>
        <w:ind w:left="0" w:firstLine="0"/>
      </w:pPr>
    </w:p>
    <w:p w14:paraId="7AC1FEFB" w14:textId="77777777" w:rsidR="00D91150" w:rsidRDefault="00D91150" w:rsidP="00F05A1D">
      <w:pPr>
        <w:numPr>
          <w:ilvl w:val="0"/>
          <w:numId w:val="2"/>
        </w:numPr>
        <w:rPr>
          <w:rFonts w:ascii="Helvetica" w:hAnsi="Helvetica"/>
          <w:sz w:val="20"/>
        </w:rPr>
      </w:pPr>
      <w:r>
        <w:rPr>
          <w:rFonts w:ascii="Helvetica" w:hAnsi="Helvetica"/>
          <w:sz w:val="20"/>
        </w:rPr>
        <w:t xml:space="preserve">Complete the following calculations using the explanation of significant figures given below.  </w:t>
      </w:r>
    </w:p>
    <w:p w14:paraId="7F5FDBBD" w14:textId="77777777" w:rsidR="00D91150" w:rsidRDefault="00D91150" w:rsidP="00F05A1D">
      <w:pPr>
        <w:numPr>
          <w:ilvl w:val="0"/>
          <w:numId w:val="9"/>
        </w:numPr>
        <w:rPr>
          <w:rFonts w:ascii="Helvetica" w:hAnsi="Helvetica"/>
          <w:sz w:val="20"/>
        </w:rPr>
      </w:pPr>
      <w:r>
        <w:rPr>
          <w:rFonts w:ascii="Helvetica" w:hAnsi="Helvetica"/>
          <w:sz w:val="20"/>
        </w:rPr>
        <w:t xml:space="preserve">When </w:t>
      </w:r>
      <w:r>
        <w:rPr>
          <w:rFonts w:ascii="Helvetica" w:hAnsi="Helvetica"/>
          <w:b/>
          <w:sz w:val="20"/>
        </w:rPr>
        <w:t>multiplying and dividing</w:t>
      </w:r>
      <w:r>
        <w:rPr>
          <w:rFonts w:ascii="Helvetica" w:hAnsi="Helvetica"/>
          <w:sz w:val="20"/>
        </w:rPr>
        <w:t xml:space="preserve"> several quantities, the number of significant figures in the final answer is the same as the number of significant figures in the quantity with the least </w:t>
      </w:r>
      <w:proofErr w:type="gramStart"/>
      <w:r>
        <w:rPr>
          <w:rFonts w:ascii="Helvetica" w:hAnsi="Helvetica"/>
          <w:sz w:val="20"/>
        </w:rPr>
        <w:t>amount</w:t>
      </w:r>
      <w:proofErr w:type="gramEnd"/>
      <w:r>
        <w:rPr>
          <w:rFonts w:ascii="Helvetica" w:hAnsi="Helvetica"/>
          <w:sz w:val="20"/>
        </w:rPr>
        <w:t xml:space="preserve"> of significant figures that is being multiplied.  </w:t>
      </w:r>
    </w:p>
    <w:p w14:paraId="1B7DEBE8" w14:textId="77777777" w:rsidR="00D91150" w:rsidRDefault="00D91150" w:rsidP="00F05A1D">
      <w:pPr>
        <w:numPr>
          <w:ilvl w:val="0"/>
          <w:numId w:val="10"/>
        </w:numPr>
        <w:rPr>
          <w:rFonts w:ascii="Helvetica" w:hAnsi="Helvetica"/>
          <w:sz w:val="20"/>
        </w:rPr>
      </w:pPr>
      <w:r>
        <w:rPr>
          <w:rFonts w:ascii="Helvetica" w:hAnsi="Helvetica"/>
          <w:sz w:val="20"/>
        </w:rPr>
        <w:t xml:space="preserve">When </w:t>
      </w:r>
      <w:r>
        <w:rPr>
          <w:rFonts w:ascii="Helvetica" w:hAnsi="Helvetica"/>
          <w:b/>
          <w:sz w:val="20"/>
        </w:rPr>
        <w:t xml:space="preserve">adding and subtracting </w:t>
      </w:r>
      <w:r>
        <w:rPr>
          <w:rFonts w:ascii="Helvetica" w:hAnsi="Helvetica"/>
          <w:sz w:val="20"/>
        </w:rPr>
        <w:t>several quantities, the number of decimal places in the result should equal the smallest number of decimal places of any term in the sum.</w:t>
      </w:r>
    </w:p>
    <w:p w14:paraId="48CFDBB4" w14:textId="77777777" w:rsidR="00D91150" w:rsidRPr="002F1FDC" w:rsidRDefault="00D91150" w:rsidP="00D91150">
      <w:pPr>
        <w:rPr>
          <w:rFonts w:ascii="Helvetica" w:hAnsi="Helvetica"/>
          <w:sz w:val="16"/>
        </w:rPr>
      </w:pPr>
      <w:r>
        <w:rPr>
          <w:rFonts w:ascii="Helvetica" w:hAnsi="Helvetica"/>
          <w:sz w:val="20"/>
        </w:rPr>
        <w:t xml:space="preserve">  </w:t>
      </w:r>
    </w:p>
    <w:p w14:paraId="692C599C" w14:textId="77777777" w:rsidR="00D91150" w:rsidRDefault="00D91150" w:rsidP="00D91150">
      <w:pPr>
        <w:rPr>
          <w:rFonts w:ascii="Helvetica" w:hAnsi="Helvetica"/>
          <w:sz w:val="18"/>
        </w:rPr>
      </w:pPr>
      <w:r>
        <w:rPr>
          <w:rFonts w:ascii="Helvetica" w:hAnsi="Helvetica"/>
          <w:sz w:val="20"/>
        </w:rPr>
        <w:t xml:space="preserve">Given: </w:t>
      </w:r>
      <w:r>
        <w:rPr>
          <w:rFonts w:ascii="Helvetica" w:hAnsi="Helvetica"/>
          <w:sz w:val="20"/>
        </w:rPr>
        <w:tab/>
      </w:r>
      <w:r>
        <w:rPr>
          <w:rFonts w:ascii="Helvetica" w:hAnsi="Helvetica"/>
          <w:sz w:val="20"/>
        </w:rPr>
        <w:tab/>
      </w:r>
      <w:r>
        <w:rPr>
          <w:rFonts w:ascii="Helvetica" w:hAnsi="Helvetica"/>
          <w:sz w:val="18"/>
        </w:rPr>
        <w:t>x = 12.24</w:t>
      </w:r>
      <w:r>
        <w:rPr>
          <w:rFonts w:ascii="Helvetica" w:hAnsi="Helvetica"/>
          <w:sz w:val="18"/>
        </w:rPr>
        <w:tab/>
        <w:t>y = 5400</w:t>
      </w:r>
      <w:r>
        <w:rPr>
          <w:rFonts w:ascii="Helvetica" w:hAnsi="Helvetica"/>
          <w:sz w:val="18"/>
        </w:rPr>
        <w:tab/>
      </w:r>
      <w:r>
        <w:rPr>
          <w:rFonts w:ascii="Helvetica" w:hAnsi="Helvetica"/>
          <w:sz w:val="18"/>
        </w:rPr>
        <w:tab/>
        <w:t>z = 11.572</w:t>
      </w:r>
    </w:p>
    <w:p w14:paraId="6576B1FA" w14:textId="77777777" w:rsidR="00D91150" w:rsidRDefault="00D91150" w:rsidP="00D91150">
      <w:pPr>
        <w:rPr>
          <w:rFonts w:ascii="Helvetica" w:hAnsi="Helvetica"/>
          <w:sz w:val="20"/>
        </w:rPr>
      </w:pPr>
    </w:p>
    <w:p w14:paraId="1596AAC6" w14:textId="77777777" w:rsidR="00D91150" w:rsidRDefault="00D91150" w:rsidP="00D91150">
      <w:pPr>
        <w:rPr>
          <w:sz w:val="20"/>
        </w:rPr>
      </w:pPr>
      <w:r>
        <w:rPr>
          <w:rFonts w:ascii="Helvetica" w:hAnsi="Helvetica"/>
          <w:sz w:val="20"/>
        </w:rPr>
        <w:t>Determine:</w:t>
      </w:r>
      <w:r>
        <w:rPr>
          <w:rFonts w:ascii="Helvetica" w:hAnsi="Helvetica"/>
          <w:sz w:val="20"/>
        </w:rPr>
        <w:tab/>
        <w:t>x * y * z = ________</w:t>
      </w:r>
    </w:p>
    <w:p w14:paraId="5022376F" w14:textId="77777777" w:rsidR="00D91150" w:rsidRDefault="00D91150" w:rsidP="00D91150">
      <w:pPr>
        <w:pStyle w:val="Conclusions"/>
        <w:widowControl/>
        <w:tabs>
          <w:tab w:val="clear" w:pos="4680"/>
          <w:tab w:val="left" w:pos="1440"/>
        </w:tabs>
        <w:spacing w:after="240"/>
      </w:pPr>
      <w:r>
        <w:tab/>
      </w:r>
      <w:r>
        <w:tab/>
        <w:t>x + z = ________</w:t>
      </w:r>
    </w:p>
    <w:p w14:paraId="4BB57E6E" w14:textId="77777777" w:rsidR="00D91150" w:rsidRDefault="00D91150" w:rsidP="00D91150">
      <w:pPr>
        <w:pStyle w:val="Conclusions"/>
        <w:widowControl/>
        <w:tabs>
          <w:tab w:val="clear" w:pos="4680"/>
          <w:tab w:val="left" w:pos="1440"/>
        </w:tabs>
        <w:spacing w:after="240"/>
      </w:pPr>
    </w:p>
    <w:p w14:paraId="0CC02B63" w14:textId="77777777" w:rsidR="00D91150" w:rsidRPr="00CB2749" w:rsidRDefault="00D91150" w:rsidP="00F05A1D">
      <w:pPr>
        <w:numPr>
          <w:ilvl w:val="0"/>
          <w:numId w:val="2"/>
        </w:numPr>
        <w:rPr>
          <w:rFonts w:ascii="Helvetica" w:hAnsi="Helvetica"/>
          <w:sz w:val="20"/>
        </w:rPr>
      </w:pPr>
      <w:r w:rsidRPr="00CB2749">
        <w:rPr>
          <w:rFonts w:ascii="Helvetica" w:hAnsi="Helvetica"/>
          <w:sz w:val="20"/>
        </w:rPr>
        <w:t>Consider the results of your reflex time measurement. What precision, in fractions of seconds, can you claim for the stopwatch?</w:t>
      </w:r>
    </w:p>
    <w:p w14:paraId="5F9E18C7" w14:textId="77777777" w:rsidR="00D91150" w:rsidRPr="00F17CF2" w:rsidRDefault="00D91150" w:rsidP="00D91150">
      <w:pPr>
        <w:rPr>
          <w:rFonts w:ascii="Helvetica" w:hAnsi="Helvetica"/>
          <w:sz w:val="20"/>
        </w:rPr>
        <w:sectPr w:rsidR="00D91150" w:rsidRPr="00F17CF2">
          <w:headerReference w:type="default" r:id="rId16"/>
          <w:footerReference w:type="default" r:id="rId17"/>
          <w:pgSz w:w="12240" w:h="15840"/>
          <w:pgMar w:top="1440" w:right="1800" w:bottom="1440" w:left="1800" w:header="720" w:footer="720" w:gutter="0"/>
          <w:cols w:space="720"/>
        </w:sectPr>
      </w:pPr>
    </w:p>
    <w:p w14:paraId="02DDC2EE" w14:textId="77777777" w:rsidR="00E26D74" w:rsidRDefault="00E26D74" w:rsidP="003E2775">
      <w:pPr>
        <w:jc w:val="center"/>
        <w:rPr>
          <w:sz w:val="40"/>
          <w:szCs w:val="40"/>
        </w:rPr>
      </w:pPr>
    </w:p>
    <w:p w14:paraId="63E47C08" w14:textId="77777777" w:rsidR="00ED646B" w:rsidRPr="00ED646B" w:rsidRDefault="00ED646B" w:rsidP="00ED646B">
      <w:pPr>
        <w:rPr>
          <w:sz w:val="40"/>
          <w:szCs w:val="40"/>
        </w:rPr>
      </w:pPr>
    </w:p>
    <w:p w14:paraId="271FA782" w14:textId="52DAA62F" w:rsidR="00ED646B" w:rsidRPr="00ED646B" w:rsidRDefault="00702556" w:rsidP="00702556">
      <w:pPr>
        <w:jc w:val="center"/>
        <w:rPr>
          <w:sz w:val="40"/>
          <w:szCs w:val="40"/>
        </w:rPr>
      </w:pPr>
      <w:r>
        <w:rPr>
          <w:sz w:val="40"/>
          <w:szCs w:val="40"/>
        </w:rPr>
        <w:t>END OF LAB</w:t>
      </w:r>
    </w:p>
    <w:p w14:paraId="6FD6B1C3" w14:textId="77777777" w:rsidR="00ED646B" w:rsidRDefault="00ED646B" w:rsidP="00ED646B">
      <w:pPr>
        <w:rPr>
          <w:sz w:val="40"/>
          <w:szCs w:val="40"/>
        </w:rPr>
      </w:pPr>
    </w:p>
    <w:p w14:paraId="5A302D28" w14:textId="36FA436D" w:rsidR="00ED646B" w:rsidRDefault="00ED646B" w:rsidP="00ED646B">
      <w:pPr>
        <w:tabs>
          <w:tab w:val="left" w:pos="2840"/>
        </w:tabs>
        <w:rPr>
          <w:sz w:val="40"/>
          <w:szCs w:val="40"/>
        </w:rPr>
      </w:pPr>
      <w:r>
        <w:rPr>
          <w:sz w:val="40"/>
          <w:szCs w:val="40"/>
        </w:rPr>
        <w:tab/>
      </w:r>
    </w:p>
    <w:p w14:paraId="4F2978D0" w14:textId="66251096" w:rsidR="00ED646B" w:rsidRPr="00ED646B" w:rsidRDefault="00ED646B" w:rsidP="00ED646B">
      <w:pPr>
        <w:tabs>
          <w:tab w:val="left" w:pos="2840"/>
        </w:tabs>
        <w:rPr>
          <w:sz w:val="40"/>
          <w:szCs w:val="40"/>
        </w:rPr>
        <w:sectPr w:rsidR="00ED646B" w:rsidRPr="00ED646B">
          <w:headerReference w:type="default" r:id="rId18"/>
          <w:footerReference w:type="even" r:id="rId19"/>
          <w:footerReference w:type="default" r:id="rId20"/>
          <w:pgSz w:w="12240" w:h="15840" w:code="1"/>
          <w:pgMar w:top="1440" w:right="1800" w:bottom="1440" w:left="1800" w:header="720" w:footer="720" w:gutter="0"/>
          <w:pgNumType w:start="6"/>
          <w:cols w:space="720" w:equalWidth="0">
            <w:col w:w="9000"/>
          </w:cols>
          <w:noEndnote/>
        </w:sectPr>
      </w:pPr>
      <w:r>
        <w:rPr>
          <w:sz w:val="40"/>
          <w:szCs w:val="40"/>
        </w:rPr>
        <w:tab/>
      </w:r>
    </w:p>
    <w:bookmarkEnd w:id="13"/>
    <w:bookmarkEnd w:id="14"/>
    <w:bookmarkEnd w:id="15"/>
    <w:p w14:paraId="3B3939BE" w14:textId="77777777" w:rsidR="003E2775" w:rsidRPr="003E2775" w:rsidRDefault="003E2775" w:rsidP="003E2775"/>
    <w:sectPr w:rsidR="003E2775" w:rsidRPr="003E2775" w:rsidSect="00F17CF2">
      <w:headerReference w:type="default"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DE11" w14:textId="77777777" w:rsidR="00233D80" w:rsidRDefault="00233D80">
      <w:r>
        <w:separator/>
      </w:r>
    </w:p>
  </w:endnote>
  <w:endnote w:type="continuationSeparator" w:id="0">
    <w:p w14:paraId="43DA30C5" w14:textId="77777777" w:rsidR="00233D80" w:rsidRDefault="0023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 Chancery">
    <w:altName w:val="Monotype Corsiva"/>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2B29" w14:textId="77777777" w:rsidR="00F17CF2" w:rsidRDefault="00F05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A8E4D" w14:textId="77777777" w:rsidR="00F17CF2" w:rsidRDefault="00233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FC02" w14:textId="77777777" w:rsidR="00F17CF2" w:rsidRDefault="00F05A1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E8A680" w14:textId="77777777" w:rsidR="00F17CF2" w:rsidRDefault="00233D80">
    <w:pPr>
      <w:pStyle w:val="Footer"/>
      <w:framePr w:wrap="around" w:vAnchor="text" w:hAnchor="margin" w:xAlign="center" w:y="1"/>
      <w:rPr>
        <w:rStyle w:val="PageNumber"/>
      </w:rPr>
    </w:pPr>
  </w:p>
  <w:p w14:paraId="4B486B2B" w14:textId="77777777" w:rsidR="00F17CF2" w:rsidRDefault="00233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FD83" w14:textId="77777777" w:rsidR="00F17CF2" w:rsidRDefault="00F05A1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A8B46E9" w14:textId="77777777" w:rsidR="00F17CF2" w:rsidRDefault="00233D80">
    <w:pPr>
      <w:pStyle w:val="Footer"/>
      <w:framePr w:wrap="around" w:vAnchor="text" w:hAnchor="margin" w:xAlign="center" w:y="1"/>
      <w:rPr>
        <w:rStyle w:val="PageNumber"/>
      </w:rPr>
    </w:pPr>
  </w:p>
  <w:p w14:paraId="6C2C1496" w14:textId="77777777" w:rsidR="00F17CF2" w:rsidRDefault="00233D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B1F0" w14:textId="77777777" w:rsidR="00D91150" w:rsidRDefault="00D91150">
    <w:pPr>
      <w:pStyle w:val="Footer"/>
      <w:framePr w:wrap="around" w:vAnchor="text" w:hAnchor="margin" w:xAlign="center" w:y="1"/>
      <w:jc w:val="center"/>
      <w:rPr>
        <w:rStyle w:val="PageNumber"/>
      </w:rPr>
    </w:pPr>
    <w:r>
      <w:rPr>
        <w:rStyle w:val="PageNumber"/>
      </w:rPr>
      <w:t>7</w:t>
    </w:r>
  </w:p>
  <w:p w14:paraId="42C0F710" w14:textId="77777777" w:rsidR="00D91150" w:rsidRDefault="00D91150">
    <w:pPr>
      <w:pStyle w:val="Footer"/>
      <w:framePr w:wrap="around" w:vAnchor="text" w:hAnchor="margin" w:xAlign="center" w:y="1"/>
      <w:jc w:val="center"/>
      <w:rPr>
        <w:rStyle w:val="PageNumber"/>
      </w:rPr>
    </w:pPr>
  </w:p>
  <w:p w14:paraId="7FD30776" w14:textId="77777777" w:rsidR="00D91150" w:rsidRDefault="00D91150">
    <w:pPr>
      <w:pStyle w:val="Footer"/>
      <w:framePr w:wrap="around" w:vAnchor="text" w:hAnchor="margin" w:xAlign="center" w:y="1"/>
      <w:rPr>
        <w:rStyle w:val="PageNumber"/>
      </w:rPr>
    </w:pPr>
  </w:p>
  <w:p w14:paraId="5DD23439" w14:textId="77777777" w:rsidR="00D91150" w:rsidRDefault="00D9115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A6D0" w14:textId="77777777" w:rsidR="00D91150" w:rsidRDefault="00D91150" w:rsidP="00F17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556456" w14:textId="77777777" w:rsidR="00D91150" w:rsidRDefault="00D91150" w:rsidP="00F17CF2">
    <w:pPr>
      <w:pStyle w:val="Footer"/>
      <w:framePr w:wrap="around" w:vAnchor="text" w:hAnchor="page" w:x="1827" w:y="-15"/>
      <w:rPr>
        <w:rStyle w:val="PageNumber"/>
      </w:rPr>
    </w:pPr>
  </w:p>
  <w:p w14:paraId="6FF70ADC" w14:textId="77777777" w:rsidR="00D91150" w:rsidRDefault="00D9115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29FA" w14:textId="77777777" w:rsidR="00D91150" w:rsidRDefault="00D91150" w:rsidP="00F17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F533A4E" w14:textId="77777777" w:rsidR="00D91150" w:rsidRDefault="00D91150" w:rsidP="00F17CF2">
    <w:pPr>
      <w:pStyle w:val="Footer"/>
      <w:framePr w:wrap="around" w:vAnchor="text" w:hAnchor="page" w:x="1827" w:y="-15"/>
      <w:rPr>
        <w:rStyle w:val="PageNumber"/>
      </w:rPr>
    </w:pPr>
  </w:p>
  <w:p w14:paraId="16F09E0D" w14:textId="77777777" w:rsidR="00D91150" w:rsidRDefault="00D9115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F2AA" w14:textId="77777777" w:rsidR="008A79E3" w:rsidRDefault="008A79E3" w:rsidP="00F17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2601F53" w14:textId="77777777" w:rsidR="008A79E3" w:rsidRDefault="008A79E3">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C354" w14:textId="77777777" w:rsidR="008A79E3" w:rsidRDefault="008A79E3" w:rsidP="00F17CF2">
    <w:pPr>
      <w:pStyle w:val="Footer"/>
      <w:framePr w:wrap="around" w:vAnchor="text" w:hAnchor="margin" w:xAlign="center" w:y="1"/>
      <w:ind w:right="360"/>
      <w:jc w:val="center"/>
      <w:rPr>
        <w:rStyle w:val="PageNumber"/>
      </w:rPr>
    </w:pPr>
    <w:r>
      <w:rPr>
        <w:rStyle w:val="PageNumber"/>
      </w:rPr>
      <w:t>6</w:t>
    </w:r>
  </w:p>
  <w:p w14:paraId="7EE0257C" w14:textId="77777777" w:rsidR="008A79E3" w:rsidRDefault="008A79E3">
    <w:pPr>
      <w:pStyle w:val="Footer"/>
      <w:framePr w:wrap="around" w:vAnchor="text" w:hAnchor="margin" w:xAlign="center" w:y="1"/>
      <w:jc w:val="center"/>
      <w:rPr>
        <w:rStyle w:val="PageNumber"/>
      </w:rPr>
    </w:pPr>
  </w:p>
  <w:p w14:paraId="780AFA2F" w14:textId="77777777" w:rsidR="008A79E3" w:rsidRDefault="008A79E3">
    <w:pPr>
      <w:pStyle w:val="Footer"/>
      <w:framePr w:wrap="around" w:vAnchor="text" w:hAnchor="margin" w:xAlign="center" w:y="1"/>
      <w:rPr>
        <w:rStyle w:val="PageNumber"/>
      </w:rPr>
    </w:pPr>
  </w:p>
  <w:p w14:paraId="582CCBE4" w14:textId="77777777" w:rsidR="008A79E3" w:rsidRDefault="008A79E3">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A943" w14:textId="77777777" w:rsidR="00F17CF2" w:rsidRDefault="00F05A1D" w:rsidP="00F17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89B28CF" w14:textId="77777777" w:rsidR="00F17CF2" w:rsidRDefault="00233D80" w:rsidP="00F17CF2">
    <w:pPr>
      <w:pStyle w:val="Footer"/>
      <w:framePr w:wrap="around" w:vAnchor="text" w:hAnchor="page" w:x="1827" w:y="-15"/>
      <w:rPr>
        <w:rStyle w:val="PageNumber"/>
      </w:rPr>
    </w:pPr>
  </w:p>
  <w:p w14:paraId="03797341" w14:textId="77777777" w:rsidR="00F17CF2" w:rsidRDefault="00233D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CBC5" w14:textId="77777777" w:rsidR="00233D80" w:rsidRDefault="00233D80">
      <w:r>
        <w:separator/>
      </w:r>
    </w:p>
  </w:footnote>
  <w:footnote w:type="continuationSeparator" w:id="0">
    <w:p w14:paraId="3DCE4407" w14:textId="77777777" w:rsidR="00233D80" w:rsidRDefault="0023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6FA9" w14:textId="77777777" w:rsidR="00F17CF2" w:rsidRDefault="00233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0B68" w14:textId="77777777" w:rsidR="00D91150" w:rsidRDefault="00D91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2284" w14:textId="77777777" w:rsidR="00D91150" w:rsidRDefault="00D91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BC79" w14:textId="77777777" w:rsidR="008A79E3" w:rsidRDefault="008A79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9DDB" w14:textId="77777777" w:rsidR="00F17CF2" w:rsidRDefault="0023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multilevel"/>
    <w:tmpl w:val="00000000"/>
    <w:lvl w:ilvl="0">
      <w:start w:val="1"/>
      <w:numFmt w:val="upperLetter"/>
      <w:lvlText w:val="%1."/>
      <w:lvlJc w:val="left"/>
      <w:pPr>
        <w:tabs>
          <w:tab w:val="num" w:pos="360"/>
        </w:tabs>
        <w:ind w:left="360" w:hanging="360"/>
      </w:pPr>
      <w:rPr>
        <w:rFonts w:hint="default"/>
      </w:rPr>
    </w:lvl>
    <w:lvl w:ilvl="1">
      <w:start w:val="1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12"/>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00"/>
    <w:lvl w:ilvl="0">
      <w:start w:val="4"/>
      <w:numFmt w:val="upperLetter"/>
      <w:lvlText w:val="%1."/>
      <w:lvlJc w:val="left"/>
      <w:pPr>
        <w:tabs>
          <w:tab w:val="num" w:pos="480"/>
        </w:tabs>
        <w:ind w:left="480" w:hanging="360"/>
      </w:pPr>
      <w:rPr>
        <w:rFonts w:hint="default"/>
      </w:rPr>
    </w:lvl>
  </w:abstractNum>
  <w:abstractNum w:abstractNumId="5" w15:restartNumberingAfterBreak="0">
    <w:nsid w:val="00000023"/>
    <w:multiLevelType w:val="singleLevel"/>
    <w:tmpl w:val="00000000"/>
    <w:lvl w:ilvl="0">
      <w:start w:val="12"/>
      <w:numFmt w:val="decimal"/>
      <w:lvlText w:val="%1."/>
      <w:lvlJc w:val="left"/>
      <w:pPr>
        <w:tabs>
          <w:tab w:val="num" w:pos="360"/>
        </w:tabs>
        <w:ind w:left="360" w:hanging="360"/>
      </w:pPr>
      <w:rPr>
        <w:rFonts w:hint="default"/>
      </w:rPr>
    </w:lvl>
  </w:abstractNum>
  <w:abstractNum w:abstractNumId="6" w15:restartNumberingAfterBreak="0">
    <w:nsid w:val="0000002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2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28"/>
    <w:multiLevelType w:val="singleLevel"/>
    <w:tmpl w:val="000F0409"/>
    <w:lvl w:ilvl="0">
      <w:start w:val="1"/>
      <w:numFmt w:val="decimal"/>
      <w:pStyle w:val="ExperimentTitle"/>
      <w:lvlText w:val="%1."/>
      <w:lvlJc w:val="left"/>
      <w:pPr>
        <w:tabs>
          <w:tab w:val="num" w:pos="360"/>
        </w:tabs>
        <w:ind w:left="360" w:hanging="360"/>
      </w:pPr>
    </w:lvl>
  </w:abstractNum>
  <w:abstractNum w:abstractNumId="9" w15:restartNumberingAfterBreak="0">
    <w:nsid w:val="0CE900DC"/>
    <w:multiLevelType w:val="multilevel"/>
    <w:tmpl w:val="62605A50"/>
    <w:lvl w:ilvl="0">
      <w:start w:val="1"/>
      <w:numFmt w:val="decimal"/>
      <w:lvlText w:val="%1."/>
      <w:lvlJc w:val="left"/>
      <w:pPr>
        <w:tabs>
          <w:tab w:val="num" w:pos="360"/>
        </w:tabs>
        <w:ind w:left="360" w:hanging="360"/>
      </w:pPr>
      <w:rPr>
        <w:rFonts w:ascii="New York" w:hAnsi="New York"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
  </w:num>
  <w:num w:numId="4">
    <w:abstractNumId w:val="2"/>
  </w:num>
  <w:num w:numId="5">
    <w:abstractNumId w:val="3"/>
  </w:num>
  <w:num w:numId="6">
    <w:abstractNumId w:val="0"/>
  </w:num>
  <w:num w:numId="7">
    <w:abstractNumId w:val="4"/>
  </w:num>
  <w:num w:numId="8">
    <w:abstractNumId w:val="5"/>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1D"/>
    <w:rsid w:val="00012612"/>
    <w:rsid w:val="00233D80"/>
    <w:rsid w:val="00292F17"/>
    <w:rsid w:val="002A6A91"/>
    <w:rsid w:val="003E2775"/>
    <w:rsid w:val="00661BA6"/>
    <w:rsid w:val="006B4D3F"/>
    <w:rsid w:val="00702556"/>
    <w:rsid w:val="008A79E3"/>
    <w:rsid w:val="00947609"/>
    <w:rsid w:val="00A12B8A"/>
    <w:rsid w:val="00AF64AB"/>
    <w:rsid w:val="00B22F32"/>
    <w:rsid w:val="00B93A65"/>
    <w:rsid w:val="00BC6EA6"/>
    <w:rsid w:val="00C0521D"/>
    <w:rsid w:val="00CD4049"/>
    <w:rsid w:val="00D91150"/>
    <w:rsid w:val="00E26D74"/>
    <w:rsid w:val="00E47F0B"/>
    <w:rsid w:val="00EB7C40"/>
    <w:rsid w:val="00ED646B"/>
    <w:rsid w:val="00EF2AE8"/>
    <w:rsid w:val="00F05A1D"/>
    <w:rsid w:val="00F30B0A"/>
    <w:rsid w:val="00FB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8F9515"/>
  <w15:chartTrackingRefBased/>
  <w15:docId w15:val="{07C261B4-BE6C-7648-9FBD-DBE7FB0F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049"/>
    <w:rPr>
      <w:sz w:val="24"/>
      <w:szCs w:val="24"/>
    </w:rPr>
  </w:style>
  <w:style w:type="paragraph" w:styleId="Heading1">
    <w:name w:val="heading 1"/>
    <w:basedOn w:val="Normal"/>
    <w:next w:val="Normal"/>
    <w:qFormat/>
    <w:rsid w:val="00CB2749"/>
    <w:pPr>
      <w:keepNext/>
      <w:tabs>
        <w:tab w:val="left" w:leader="underscore" w:pos="3240"/>
      </w:tabs>
      <w:spacing w:line="480" w:lineRule="auto"/>
      <w:outlineLvl w:val="0"/>
    </w:pPr>
    <w:rPr>
      <w:b/>
    </w:rPr>
  </w:style>
  <w:style w:type="paragraph" w:styleId="Heading2">
    <w:name w:val="heading 2"/>
    <w:basedOn w:val="Normal"/>
    <w:next w:val="Normal"/>
    <w:qFormat/>
    <w:rsid w:val="00CB2749"/>
    <w:pPr>
      <w:keepNext/>
      <w:tabs>
        <w:tab w:val="decimal" w:pos="-378"/>
        <w:tab w:val="left" w:pos="720"/>
      </w:tabs>
      <w:jc w:val="center"/>
      <w:outlineLvl w:val="1"/>
    </w:pPr>
    <w:rPr>
      <w:b/>
      <w:sz w:val="20"/>
    </w:rPr>
  </w:style>
  <w:style w:type="paragraph" w:styleId="Heading3">
    <w:name w:val="heading 3"/>
    <w:basedOn w:val="Normal"/>
    <w:next w:val="Normal"/>
    <w:qFormat/>
    <w:rsid w:val="00CB2749"/>
    <w:pPr>
      <w:keepNext/>
      <w:tabs>
        <w:tab w:val="left" w:pos="360"/>
        <w:tab w:val="left" w:pos="720"/>
      </w:tabs>
      <w:jc w:val="center"/>
      <w:outlineLvl w:val="2"/>
    </w:pPr>
    <w:rPr>
      <w:b/>
      <w:sz w:val="18"/>
    </w:rPr>
  </w:style>
  <w:style w:type="paragraph" w:styleId="Heading4">
    <w:name w:val="heading 4"/>
    <w:basedOn w:val="Normal"/>
    <w:next w:val="Normal"/>
    <w:qFormat/>
    <w:rsid w:val="00CB2749"/>
    <w:pPr>
      <w:keepNext/>
      <w:spacing w:before="240" w:after="60"/>
      <w:outlineLvl w:val="3"/>
    </w:pPr>
    <w:rPr>
      <w:rFonts w:ascii="Helvetica" w:hAnsi="Helvetica"/>
      <w:b/>
    </w:rPr>
  </w:style>
  <w:style w:type="paragraph" w:styleId="Heading5">
    <w:name w:val="heading 5"/>
    <w:basedOn w:val="Normal"/>
    <w:next w:val="Normal"/>
    <w:qFormat/>
    <w:rsid w:val="00CB2749"/>
    <w:pPr>
      <w:spacing w:before="240" w:after="60"/>
      <w:outlineLvl w:val="4"/>
    </w:pPr>
    <w:rPr>
      <w:sz w:val="22"/>
    </w:rPr>
  </w:style>
  <w:style w:type="paragraph" w:styleId="Heading6">
    <w:name w:val="heading 6"/>
    <w:basedOn w:val="Normal"/>
    <w:next w:val="Normal"/>
    <w:qFormat/>
    <w:rsid w:val="00CB2749"/>
    <w:pPr>
      <w:spacing w:before="240" w:after="60"/>
      <w:outlineLvl w:val="5"/>
    </w:pPr>
    <w:rPr>
      <w:i/>
      <w:sz w:val="22"/>
    </w:rPr>
  </w:style>
  <w:style w:type="paragraph" w:styleId="Heading7">
    <w:name w:val="heading 7"/>
    <w:basedOn w:val="Normal"/>
    <w:next w:val="Normal"/>
    <w:qFormat/>
    <w:rsid w:val="00CB2749"/>
    <w:pPr>
      <w:spacing w:before="240" w:after="60"/>
      <w:outlineLvl w:val="6"/>
    </w:pPr>
    <w:rPr>
      <w:rFonts w:ascii="Helvetica" w:hAnsi="Helvetica"/>
      <w:sz w:val="20"/>
    </w:rPr>
  </w:style>
  <w:style w:type="paragraph" w:styleId="Heading8">
    <w:name w:val="heading 8"/>
    <w:basedOn w:val="Normal"/>
    <w:next w:val="Normal"/>
    <w:qFormat/>
    <w:rsid w:val="00CB2749"/>
    <w:pPr>
      <w:keepNext/>
      <w:tabs>
        <w:tab w:val="left" w:pos="360"/>
        <w:tab w:val="left" w:pos="720"/>
      </w:tabs>
      <w:jc w:val="center"/>
      <w:outlineLvl w:val="7"/>
    </w:pPr>
    <w:rPr>
      <w:b/>
    </w:rPr>
  </w:style>
  <w:style w:type="paragraph" w:styleId="Heading9">
    <w:name w:val="heading 9"/>
    <w:basedOn w:val="Normal"/>
    <w:next w:val="Normal"/>
    <w:qFormat/>
    <w:rsid w:val="00CB2749"/>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2749"/>
    <w:pPr>
      <w:tabs>
        <w:tab w:val="left" w:pos="0"/>
        <w:tab w:val="left" w:pos="720"/>
      </w:tabs>
    </w:pPr>
    <w:rPr>
      <w:rFonts w:ascii="Helvetica" w:hAnsi="Helvetica"/>
      <w:sz w:val="18"/>
    </w:rPr>
  </w:style>
  <w:style w:type="paragraph" w:styleId="Header">
    <w:name w:val="header"/>
    <w:basedOn w:val="Normal"/>
    <w:rsid w:val="00CB2749"/>
    <w:pPr>
      <w:tabs>
        <w:tab w:val="center" w:pos="4320"/>
        <w:tab w:val="right" w:pos="8640"/>
      </w:tabs>
    </w:pPr>
  </w:style>
  <w:style w:type="paragraph" w:styleId="Footer">
    <w:name w:val="footer"/>
    <w:basedOn w:val="Normal"/>
    <w:rsid w:val="00CB2749"/>
    <w:pPr>
      <w:tabs>
        <w:tab w:val="center" w:pos="4320"/>
        <w:tab w:val="right" w:pos="8640"/>
      </w:tabs>
    </w:pPr>
  </w:style>
  <w:style w:type="character" w:styleId="PageNumber">
    <w:name w:val="page number"/>
    <w:basedOn w:val="DefaultParagraphFont"/>
    <w:rsid w:val="00CB2749"/>
  </w:style>
  <w:style w:type="paragraph" w:customStyle="1" w:styleId="ExperimentNumber">
    <w:name w:val="Experiment Number"/>
    <w:basedOn w:val="Normal"/>
    <w:rsid w:val="00CB2749"/>
    <w:pPr>
      <w:widowControl w:val="0"/>
      <w:pBdr>
        <w:top w:val="single" w:sz="8" w:space="1" w:color="auto"/>
        <w:left w:val="single" w:sz="8" w:space="0" w:color="auto"/>
        <w:right w:val="single" w:sz="8" w:space="0" w:color="auto"/>
      </w:pBdr>
      <w:shd w:val="pct20" w:color="auto" w:fill="auto"/>
      <w:tabs>
        <w:tab w:val="num" w:pos="360"/>
        <w:tab w:val="left" w:pos="4680"/>
      </w:tabs>
      <w:ind w:left="360" w:hanging="360"/>
      <w:outlineLvl w:val="0"/>
    </w:pPr>
    <w:rPr>
      <w:rFonts w:ascii="Zapf Chancery" w:hAnsi="Zapf Chancery"/>
      <w:sz w:val="48"/>
    </w:rPr>
  </w:style>
  <w:style w:type="paragraph" w:customStyle="1" w:styleId="ExperimentTitle">
    <w:name w:val="Experiment Title"/>
    <w:basedOn w:val="Normal"/>
    <w:rsid w:val="00CB2749"/>
    <w:pPr>
      <w:widowControl w:val="0"/>
      <w:numPr>
        <w:ilvl w:val="1"/>
        <w:numId w:val="1"/>
      </w:numPr>
      <w:pBdr>
        <w:left w:val="single" w:sz="8" w:space="0" w:color="auto"/>
        <w:bottom w:val="single" w:sz="8" w:space="1" w:color="auto"/>
        <w:right w:val="single" w:sz="8" w:space="0" w:color="auto"/>
      </w:pBdr>
      <w:shd w:val="pct20" w:color="auto" w:fill="auto"/>
      <w:spacing w:after="240"/>
      <w:jc w:val="both"/>
      <w:outlineLvl w:val="0"/>
    </w:pPr>
    <w:rPr>
      <w:b/>
      <w:sz w:val="36"/>
    </w:rPr>
  </w:style>
  <w:style w:type="paragraph" w:customStyle="1" w:styleId="SectionSubheading">
    <w:name w:val="Section Subheading"/>
    <w:basedOn w:val="SectionHeading"/>
    <w:rsid w:val="00CB2749"/>
    <w:pPr>
      <w:numPr>
        <w:ilvl w:val="3"/>
      </w:numPr>
      <w:tabs>
        <w:tab w:val="num" w:pos="360"/>
      </w:tabs>
      <w:spacing w:before="120"/>
      <w:ind w:left="360" w:hanging="360"/>
      <w:jc w:val="both"/>
    </w:pPr>
    <w:rPr>
      <w:sz w:val="20"/>
    </w:rPr>
  </w:style>
  <w:style w:type="paragraph" w:customStyle="1" w:styleId="SectionHeading">
    <w:name w:val="Section Heading"/>
    <w:basedOn w:val="Normal"/>
    <w:rsid w:val="00CB2749"/>
    <w:pPr>
      <w:keepNext/>
      <w:widowControl w:val="0"/>
      <w:tabs>
        <w:tab w:val="left" w:pos="4680"/>
      </w:tabs>
      <w:spacing w:before="360" w:after="120"/>
      <w:ind w:left="360" w:hanging="360"/>
      <w:outlineLvl w:val="0"/>
    </w:pPr>
    <w:rPr>
      <w:b/>
    </w:rPr>
  </w:style>
  <w:style w:type="paragraph" w:customStyle="1" w:styleId="Procedurelist">
    <w:name w:val="Procedure list"/>
    <w:basedOn w:val="Normal"/>
    <w:rsid w:val="00CB2749"/>
    <w:pPr>
      <w:widowControl w:val="0"/>
      <w:tabs>
        <w:tab w:val="num" w:pos="360"/>
        <w:tab w:val="left" w:pos="4680"/>
      </w:tabs>
      <w:spacing w:before="120" w:after="120"/>
      <w:ind w:left="360" w:hanging="360"/>
      <w:jc w:val="both"/>
    </w:pPr>
    <w:rPr>
      <w:rFonts w:ascii="Helvetica" w:hAnsi="Helvetica"/>
      <w:sz w:val="18"/>
    </w:rPr>
  </w:style>
  <w:style w:type="paragraph" w:customStyle="1" w:styleId="proceduresublist">
    <w:name w:val="procedure sublist"/>
    <w:basedOn w:val="Normal"/>
    <w:rsid w:val="00CB2749"/>
    <w:pPr>
      <w:tabs>
        <w:tab w:val="num" w:pos="720"/>
      </w:tabs>
      <w:spacing w:after="240"/>
      <w:ind w:left="720" w:hanging="360"/>
      <w:jc w:val="both"/>
    </w:pPr>
    <w:rPr>
      <w:rFonts w:ascii="Helvetica" w:hAnsi="Helvetica"/>
      <w:sz w:val="18"/>
    </w:rPr>
  </w:style>
  <w:style w:type="paragraph" w:customStyle="1" w:styleId="Conclusions">
    <w:name w:val="Conclusions"/>
    <w:basedOn w:val="Normal"/>
    <w:rsid w:val="00CB2749"/>
    <w:pPr>
      <w:widowControl w:val="0"/>
      <w:tabs>
        <w:tab w:val="num" w:pos="360"/>
        <w:tab w:val="left" w:pos="4680"/>
      </w:tabs>
      <w:spacing w:before="120" w:after="600"/>
      <w:ind w:left="360" w:hanging="360"/>
    </w:pPr>
    <w:rPr>
      <w:rFonts w:ascii="Helvetica" w:hAnsi="Helvetica"/>
      <w:sz w:val="20"/>
    </w:rPr>
  </w:style>
  <w:style w:type="paragraph" w:customStyle="1" w:styleId="subconclusions">
    <w:name w:val="subconclusions"/>
    <w:basedOn w:val="Conclusions"/>
    <w:rsid w:val="00CB2749"/>
    <w:pPr>
      <w:ind w:left="720"/>
    </w:pPr>
  </w:style>
  <w:style w:type="paragraph" w:customStyle="1" w:styleId="EquipmentHeading">
    <w:name w:val="Equipment Heading"/>
    <w:basedOn w:val="SectionSubheading"/>
    <w:rsid w:val="00CB2749"/>
    <w:pPr>
      <w:numPr>
        <w:ilvl w:val="0"/>
      </w:numPr>
      <w:tabs>
        <w:tab w:val="num" w:pos="360"/>
      </w:tabs>
      <w:spacing w:before="0"/>
      <w:ind w:left="360" w:hanging="360"/>
    </w:pPr>
  </w:style>
  <w:style w:type="paragraph" w:customStyle="1" w:styleId="equipmentlist">
    <w:name w:val="equipment list"/>
    <w:basedOn w:val="Normal"/>
    <w:rsid w:val="00CB2749"/>
    <w:pPr>
      <w:tabs>
        <w:tab w:val="left" w:pos="4680"/>
      </w:tabs>
      <w:ind w:left="342" w:hanging="342"/>
    </w:pPr>
    <w:rPr>
      <w:rFonts w:ascii="Helvetica" w:hAnsi="Helvetica"/>
      <w:i/>
      <w:sz w:val="16"/>
    </w:rPr>
  </w:style>
  <w:style w:type="paragraph" w:styleId="Caption">
    <w:name w:val="caption"/>
    <w:basedOn w:val="Normal"/>
    <w:next w:val="Normal"/>
    <w:qFormat/>
    <w:rsid w:val="00CB27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20" w:after="120"/>
      <w:jc w:val="center"/>
    </w:pPr>
    <w:rPr>
      <w:rFonts w:ascii="Helvetica" w:hAnsi="Helvetica"/>
      <w:b/>
    </w:rPr>
  </w:style>
  <w:style w:type="paragraph" w:styleId="z-BottomofForm">
    <w:name w:val="HTML Bottom of Form"/>
    <w:basedOn w:val="Normal"/>
    <w:next w:val="Normal"/>
    <w:hidden/>
    <w:rsid w:val="00CB2749"/>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B2749"/>
    <w:pPr>
      <w:pBdr>
        <w:bottom w:val="single" w:sz="6" w:space="1" w:color="auto"/>
      </w:pBdr>
      <w:jc w:val="center"/>
    </w:pPr>
    <w:rPr>
      <w:rFonts w:ascii="Arial" w:hAnsi="Arial" w:cs="Arial"/>
      <w:vanish/>
      <w:sz w:val="16"/>
      <w:szCs w:val="16"/>
    </w:rPr>
  </w:style>
  <w:style w:type="paragraph" w:styleId="ListBullet">
    <w:name w:val="List Bullet"/>
    <w:basedOn w:val="Normal"/>
    <w:autoRedefine/>
    <w:rsid w:val="00CB2749"/>
    <w:pPr>
      <w:numPr>
        <w:numId w:val="3"/>
      </w:numPr>
      <w:tabs>
        <w:tab w:val="left" w:pos="4680"/>
      </w:tabs>
    </w:pPr>
    <w:rPr>
      <w:rFonts w:ascii="Helvetica" w:hAnsi="Helvetica"/>
      <w:sz w:val="18"/>
    </w:rPr>
  </w:style>
  <w:style w:type="paragraph" w:customStyle="1" w:styleId="Lines">
    <w:name w:val="Lines"/>
    <w:basedOn w:val="Normal"/>
    <w:rsid w:val="00CB2749"/>
    <w:pPr>
      <w:keepNext/>
      <w:tabs>
        <w:tab w:val="right" w:leader="underscore" w:pos="5040"/>
      </w:tabs>
      <w:spacing w:line="480" w:lineRule="auto"/>
      <w:ind w:left="360"/>
      <w:jc w:val="both"/>
    </w:pPr>
    <w:rPr>
      <w:rFonts w:ascii="Helvetica" w:hAnsi="Helvetica"/>
      <w:sz w:val="18"/>
    </w:rPr>
  </w:style>
  <w:style w:type="paragraph" w:customStyle="1" w:styleId="Lines2column">
    <w:name w:val="Lines 2 column"/>
    <w:basedOn w:val="Lines"/>
    <w:rsid w:val="00CB2749"/>
    <w:pPr>
      <w:tabs>
        <w:tab w:val="right" w:pos="360"/>
        <w:tab w:val="left" w:leader="underscore" w:pos="5040"/>
      </w:tabs>
    </w:pPr>
  </w:style>
  <w:style w:type="paragraph" w:styleId="BodyTextIndent">
    <w:name w:val="Body Text Indent"/>
    <w:basedOn w:val="Normal"/>
    <w:rsid w:val="00CB2749"/>
    <w:pPr>
      <w:tabs>
        <w:tab w:val="left" w:pos="360"/>
      </w:tabs>
      <w:ind w:left="360" w:hanging="360"/>
    </w:pPr>
    <w:rPr>
      <w:rFonts w:ascii="Helvetica" w:hAnsi="Helvetica"/>
      <w:sz w:val="18"/>
    </w:rPr>
  </w:style>
  <w:style w:type="paragraph" w:styleId="BodyText2">
    <w:name w:val="Body Text 2"/>
    <w:basedOn w:val="Normal"/>
    <w:rsid w:val="00CB27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center"/>
    </w:pPr>
    <w:rPr>
      <w:rFonts w:ascii="Helvetica" w:hAnsi="Helvetica"/>
      <w:b/>
      <w:sz w:val="18"/>
    </w:rPr>
  </w:style>
  <w:style w:type="paragraph" w:styleId="BodyText3">
    <w:name w:val="Body Text 3"/>
    <w:basedOn w:val="Normal"/>
    <w:rsid w:val="00CB2749"/>
    <w:pPr>
      <w:tabs>
        <w:tab w:val="left" w:pos="360"/>
        <w:tab w:val="left" w:pos="720"/>
      </w:tabs>
      <w:jc w:val="center"/>
    </w:pPr>
    <w:rPr>
      <w:b/>
    </w:rPr>
  </w:style>
  <w:style w:type="paragraph" w:customStyle="1" w:styleId="VSHeadingPrime">
    <w:name w:val="VS Heading Prime"/>
    <w:basedOn w:val="Normal"/>
    <w:rsid w:val="00CB2749"/>
    <w:pPr>
      <w:keepNext/>
      <w:tabs>
        <w:tab w:val="left" w:pos="360"/>
      </w:tabs>
      <w:spacing w:after="160" w:line="280" w:lineRule="exact"/>
    </w:pPr>
    <w:rPr>
      <w:rFonts w:ascii="Arial" w:hAnsi="Arial"/>
      <w:b/>
      <w:caps/>
      <w:color w:val="000000"/>
      <w:sz w:val="28"/>
    </w:rPr>
  </w:style>
  <w:style w:type="paragraph" w:customStyle="1" w:styleId="VSStepstext1-9">
    <w:name w:val="VS Steps text 1-9"/>
    <w:basedOn w:val="Normal"/>
    <w:rsid w:val="00CB2749"/>
    <w:pPr>
      <w:tabs>
        <w:tab w:val="left" w:pos="360"/>
      </w:tabs>
      <w:spacing w:after="240" w:line="240" w:lineRule="exact"/>
      <w:ind w:left="360" w:hanging="360"/>
    </w:pPr>
    <w:rPr>
      <w:color w:val="000000"/>
    </w:rPr>
  </w:style>
  <w:style w:type="character" w:customStyle="1" w:styleId="SectionHeadingChar">
    <w:name w:val="Section Heading Char"/>
    <w:basedOn w:val="DefaultParagraphFont"/>
    <w:rsid w:val="00CB2749"/>
    <w:rPr>
      <w:b/>
      <w:noProof w:val="0"/>
      <w:sz w:val="24"/>
      <w:lang w:val="en-US" w:eastAsia="en-US" w:bidi="ar-SA"/>
    </w:rPr>
  </w:style>
  <w:style w:type="paragraph" w:customStyle="1" w:styleId="conlcusions">
    <w:name w:val="conlcusions"/>
    <w:basedOn w:val="Normal"/>
    <w:rsid w:val="00CB2749"/>
    <w:pPr>
      <w:tabs>
        <w:tab w:val="left" w:pos="360"/>
        <w:tab w:val="right" w:leader="underscore" w:pos="2970"/>
        <w:tab w:val="left" w:pos="4680"/>
      </w:tabs>
      <w:spacing w:line="480" w:lineRule="auto"/>
      <w:jc w:val="both"/>
    </w:pPr>
    <w:rPr>
      <w:rFonts w:ascii="Helvetica" w:hAnsi="Helvetica"/>
      <w:sz w:val="18"/>
    </w:rPr>
  </w:style>
  <w:style w:type="paragraph" w:customStyle="1" w:styleId="bofytext">
    <w:name w:val="bofy text"/>
    <w:basedOn w:val="Normal"/>
    <w:rsid w:val="00CB2749"/>
    <w:pPr>
      <w:tabs>
        <w:tab w:val="left" w:pos="4680"/>
      </w:tabs>
      <w:jc w:val="both"/>
    </w:pPr>
    <w:rPr>
      <w:rFonts w:ascii="Helvetica" w:hAnsi="Helvetica"/>
      <w:sz w:val="18"/>
    </w:rPr>
  </w:style>
  <w:style w:type="paragraph" w:styleId="BodyTextIndent2">
    <w:name w:val="Body Text Indent 2"/>
    <w:basedOn w:val="Normal"/>
    <w:rsid w:val="00CB2749"/>
    <w:pPr>
      <w:tabs>
        <w:tab w:val="left" w:pos="0"/>
        <w:tab w:val="left" w:pos="360"/>
      </w:tabs>
      <w:ind w:left="360" w:hanging="360"/>
    </w:pPr>
    <w:rPr>
      <w:rFonts w:ascii="Helvetica" w:hAnsi="Helvetica"/>
      <w:sz w:val="18"/>
    </w:rPr>
  </w:style>
  <w:style w:type="paragraph" w:styleId="List">
    <w:name w:val="List"/>
    <w:basedOn w:val="Normal"/>
    <w:rsid w:val="00CB2749"/>
    <w:pPr>
      <w:ind w:left="360" w:hanging="360"/>
    </w:pPr>
  </w:style>
  <w:style w:type="paragraph" w:styleId="List2">
    <w:name w:val="List 2"/>
    <w:basedOn w:val="Normal"/>
    <w:rsid w:val="00CB2749"/>
    <w:pPr>
      <w:ind w:left="720" w:hanging="360"/>
    </w:pPr>
  </w:style>
  <w:style w:type="paragraph" w:styleId="List3">
    <w:name w:val="List 3"/>
    <w:basedOn w:val="Normal"/>
    <w:rsid w:val="00CB2749"/>
    <w:pPr>
      <w:ind w:left="1080" w:hanging="360"/>
    </w:pPr>
  </w:style>
  <w:style w:type="paragraph" w:styleId="ListBullet2">
    <w:name w:val="List Bullet 2"/>
    <w:basedOn w:val="Normal"/>
    <w:autoRedefine/>
    <w:rsid w:val="00CB2749"/>
    <w:pPr>
      <w:numPr>
        <w:numId w:val="6"/>
      </w:numPr>
    </w:pPr>
  </w:style>
  <w:style w:type="paragraph" w:styleId="ListContinue">
    <w:name w:val="List Continue"/>
    <w:basedOn w:val="Normal"/>
    <w:rsid w:val="00CB2749"/>
    <w:pPr>
      <w:spacing w:after="120"/>
      <w:ind w:left="360"/>
    </w:pPr>
  </w:style>
  <w:style w:type="paragraph" w:styleId="ListContinue2">
    <w:name w:val="List Continue 2"/>
    <w:basedOn w:val="Normal"/>
    <w:rsid w:val="00CB2749"/>
    <w:pPr>
      <w:spacing w:after="120"/>
      <w:ind w:left="720"/>
    </w:pPr>
  </w:style>
  <w:style w:type="paragraph" w:styleId="Title">
    <w:name w:val="Title"/>
    <w:basedOn w:val="Normal"/>
    <w:qFormat/>
    <w:rsid w:val="00CB2749"/>
    <w:pPr>
      <w:spacing w:before="240" w:after="60"/>
      <w:jc w:val="center"/>
      <w:outlineLvl w:val="0"/>
    </w:pPr>
    <w:rPr>
      <w:rFonts w:ascii="Helvetica" w:hAnsi="Helvetica"/>
      <w:b/>
      <w:kern w:val="28"/>
      <w:sz w:val="32"/>
    </w:rPr>
  </w:style>
  <w:style w:type="paragraph" w:styleId="Subtitle">
    <w:name w:val="Subtitle"/>
    <w:basedOn w:val="Normal"/>
    <w:qFormat/>
    <w:rsid w:val="00CB2749"/>
    <w:pPr>
      <w:spacing w:after="60"/>
      <w:jc w:val="center"/>
      <w:outlineLvl w:val="1"/>
    </w:pPr>
    <w:rPr>
      <w:rFonts w:ascii="Helvetica" w:hAnsi="Helvetica"/>
    </w:rPr>
  </w:style>
  <w:style w:type="character" w:styleId="Emphasis">
    <w:name w:val="Emphasis"/>
    <w:basedOn w:val="DefaultParagraphFont"/>
    <w:qFormat/>
    <w:rsid w:val="00CB2749"/>
    <w:rPr>
      <w:i/>
      <w:iCs/>
    </w:rPr>
  </w:style>
  <w:style w:type="character" w:styleId="Hyperlink">
    <w:name w:val="Hyperlink"/>
    <w:basedOn w:val="DefaultParagraphFont"/>
    <w:uiPriority w:val="99"/>
    <w:rsid w:val="00CB2749"/>
    <w:rPr>
      <w:color w:val="0000FF"/>
      <w:u w:val="single"/>
    </w:rPr>
  </w:style>
  <w:style w:type="character" w:styleId="UnresolvedMention">
    <w:name w:val="Unresolved Mention"/>
    <w:basedOn w:val="DefaultParagraphFont"/>
    <w:uiPriority w:val="99"/>
    <w:semiHidden/>
    <w:unhideWhenUsed/>
    <w:rsid w:val="00AF64AB"/>
    <w:rPr>
      <w:color w:val="605E5C"/>
      <w:shd w:val="clear" w:color="auto" w:fill="E1DFDD"/>
    </w:rPr>
  </w:style>
  <w:style w:type="character" w:styleId="FollowedHyperlink">
    <w:name w:val="FollowedHyperlink"/>
    <w:basedOn w:val="DefaultParagraphFont"/>
    <w:uiPriority w:val="99"/>
    <w:semiHidden/>
    <w:unhideWhenUsed/>
    <w:rsid w:val="00E47F0B"/>
    <w:rPr>
      <w:color w:val="954F72" w:themeColor="followedHyperlink"/>
      <w:u w:val="single"/>
    </w:rPr>
  </w:style>
  <w:style w:type="character" w:styleId="PlaceholderText">
    <w:name w:val="Placeholder Text"/>
    <w:basedOn w:val="DefaultParagraphFont"/>
    <w:uiPriority w:val="99"/>
    <w:semiHidden/>
    <w:rsid w:val="00B93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https://nrich.maths.org/10629"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relativity.phy.olemiss.edu/~thomas/weblab/107_webpage_upload/1_107_COVID_web_items/Folder_107_Measurement_Data/1_Measurement_data_index.html" TargetMode="Externa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Experiment 1</vt:lpstr>
    </vt:vector>
  </TitlesOfParts>
  <Company/>
  <LinksUpToDate>false</LinksUpToDate>
  <CharactersWithSpaces>14653</CharactersWithSpaces>
  <SharedDoc>false</SharedDoc>
  <HLinks>
    <vt:vector size="6" baseType="variant">
      <vt:variant>
        <vt:i4>5636170</vt:i4>
      </vt:variant>
      <vt:variant>
        <vt:i4>9</vt:i4>
      </vt:variant>
      <vt:variant>
        <vt:i4>0</vt:i4>
      </vt:variant>
      <vt:variant>
        <vt:i4>5</vt:i4>
      </vt:variant>
      <vt:variant>
        <vt:lpwstr>https://nrich.maths.org/10629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subject/>
  <dc:creator>Physics</dc:creator>
  <cp:keywords/>
  <cp:lastModifiedBy>Microsoft Office User</cp:lastModifiedBy>
  <cp:revision>8</cp:revision>
  <dcterms:created xsi:type="dcterms:W3CDTF">2020-09-05T18:59:00Z</dcterms:created>
  <dcterms:modified xsi:type="dcterms:W3CDTF">2020-09-05T20:45:00Z</dcterms:modified>
</cp:coreProperties>
</file>